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BA88" w14:textId="77777777" w:rsidR="00155E37" w:rsidRPr="00C136D1" w:rsidRDefault="00990823" w:rsidP="002945C7">
      <w:pPr>
        <w:ind w:rightChars="-127" w:right="-260"/>
        <w:rPr>
          <w:rFonts w:ascii="HGP創英角ﾎﾟｯﾌﾟ体" w:eastAsia="HGP創英角ﾎﾟｯﾌﾟ体"/>
          <w:color w:val="000000" w:themeColor="text1"/>
          <w:sz w:val="32"/>
          <w:szCs w:val="32"/>
        </w:rPr>
      </w:pPr>
      <w:r w:rsidRPr="00C136D1">
        <w:rPr>
          <w:rFonts w:ascii="HGP創英角ﾎﾟｯﾌﾟ体" w:eastAsia="HGP創英角ﾎﾟｯﾌﾟ体" w:hint="eastAsia"/>
          <w:color w:val="000000" w:themeColor="text1"/>
          <w:sz w:val="32"/>
          <w:szCs w:val="32"/>
        </w:rPr>
        <w:t>２０２1</w:t>
      </w:r>
      <w:r w:rsidR="00836A0D" w:rsidRPr="00C136D1">
        <w:rPr>
          <w:rFonts w:ascii="HGP創英角ﾎﾟｯﾌﾟ体" w:eastAsia="HGP創英角ﾎﾟｯﾌﾟ体" w:hint="eastAsia"/>
          <w:color w:val="000000" w:themeColor="text1"/>
          <w:sz w:val="32"/>
          <w:szCs w:val="32"/>
        </w:rPr>
        <w:t>年度</w:t>
      </w:r>
      <w:r w:rsidR="00AF6927" w:rsidRPr="00C136D1">
        <w:rPr>
          <w:rFonts w:ascii="HGP創英角ﾎﾟｯﾌﾟ体" w:eastAsia="HGP創英角ﾎﾟｯﾌﾟ体" w:hint="eastAsia"/>
          <w:color w:val="000000" w:themeColor="text1"/>
          <w:sz w:val="32"/>
          <w:szCs w:val="32"/>
        </w:rPr>
        <w:t xml:space="preserve"> </w:t>
      </w:r>
      <w:r w:rsidR="00FF6111" w:rsidRPr="00C136D1">
        <w:rPr>
          <w:rFonts w:ascii="HGP創英角ﾎﾟｯﾌﾟ体" w:eastAsia="HGP創英角ﾎﾟｯﾌﾟ体" w:hint="eastAsia"/>
          <w:color w:val="000000" w:themeColor="text1"/>
          <w:sz w:val="32"/>
          <w:szCs w:val="32"/>
        </w:rPr>
        <w:t>認定社会福祉士</w:t>
      </w:r>
      <w:r w:rsidR="00155E37" w:rsidRPr="00C136D1">
        <w:rPr>
          <w:rFonts w:ascii="HGP創英角ﾎﾟｯﾌﾟ体" w:eastAsia="HGP創英角ﾎﾟｯﾌﾟ体" w:hint="eastAsia"/>
          <w:color w:val="000000" w:themeColor="text1"/>
          <w:sz w:val="32"/>
          <w:szCs w:val="32"/>
        </w:rPr>
        <w:t>対応</w:t>
      </w:r>
      <w:r w:rsidR="000243D5" w:rsidRPr="00C136D1">
        <w:rPr>
          <w:rFonts w:ascii="HGP創英角ﾎﾟｯﾌﾟ体" w:eastAsia="HGP創英角ﾎﾟｯﾌﾟ体" w:hint="eastAsia"/>
          <w:color w:val="000000" w:themeColor="text1"/>
          <w:sz w:val="32"/>
          <w:szCs w:val="32"/>
        </w:rPr>
        <w:t xml:space="preserve">　　　　　　　　　</w:t>
      </w:r>
    </w:p>
    <w:p w14:paraId="6BFDB14B" w14:textId="77777777" w:rsidR="00826069" w:rsidRPr="00C136D1" w:rsidRDefault="00155E37" w:rsidP="00155E37">
      <w:pPr>
        <w:ind w:rightChars="-127" w:right="-260"/>
        <w:jc w:val="center"/>
        <w:rPr>
          <w:color w:val="000000" w:themeColor="text1"/>
        </w:rPr>
      </w:pPr>
      <w:r w:rsidRPr="00C136D1">
        <w:rPr>
          <w:rFonts w:ascii="HGP創英角ﾎﾟｯﾌﾟ体" w:eastAsia="HGP創英角ﾎﾟｯﾌﾟ体"/>
          <w:noProof/>
          <w:color w:val="000000" w:themeColor="text1"/>
          <w:sz w:val="38"/>
          <w:szCs w:val="38"/>
        </w:rPr>
        <mc:AlternateContent>
          <mc:Choice Requires="wps">
            <w:drawing>
              <wp:anchor distT="0" distB="0" distL="114300" distR="114300" simplePos="0" relativeHeight="251657728" behindDoc="0" locked="0" layoutInCell="1" allowOverlap="1" wp14:anchorId="27326EC1" wp14:editId="54CFAB9E">
                <wp:simplePos x="0" y="0"/>
                <wp:positionH relativeFrom="column">
                  <wp:posOffset>118745</wp:posOffset>
                </wp:positionH>
                <wp:positionV relativeFrom="paragraph">
                  <wp:posOffset>-635</wp:posOffset>
                </wp:positionV>
                <wp:extent cx="6092825" cy="0"/>
                <wp:effectExtent l="0" t="19050" r="22225" b="3810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BF29C"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05pt" to="489.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" strokeweight="3.75pt">
                <v:stroke linestyle="thickThin"/>
              </v:line>
            </w:pict>
          </mc:Fallback>
        </mc:AlternateContent>
      </w:r>
      <w:r w:rsidR="00804630" w:rsidRPr="00C136D1">
        <w:rPr>
          <w:rFonts w:ascii="HGP創英角ﾎﾟｯﾌﾟ体" w:eastAsia="HGP創英角ﾎﾟｯﾌﾟ体" w:hint="eastAsia"/>
          <w:color w:val="000000" w:themeColor="text1"/>
          <w:sz w:val="38"/>
          <w:szCs w:val="38"/>
        </w:rPr>
        <w:t>災害支援活動者養成</w:t>
      </w:r>
      <w:r w:rsidR="002869FC" w:rsidRPr="00C136D1">
        <w:rPr>
          <w:rFonts w:ascii="HGP創英角ﾎﾟｯﾌﾟ体" w:eastAsia="HGP創英角ﾎﾟｯﾌﾟ体" w:hint="eastAsia"/>
          <w:color w:val="000000" w:themeColor="text1"/>
          <w:sz w:val="38"/>
          <w:szCs w:val="38"/>
        </w:rPr>
        <w:t>研修</w:t>
      </w:r>
      <w:r w:rsidR="00E97296" w:rsidRPr="00C136D1">
        <w:rPr>
          <w:rFonts w:ascii="HGP創英角ﾎﾟｯﾌﾟ体" w:eastAsia="HGP創英角ﾎﾟｯﾌﾟ体" w:hint="eastAsia"/>
          <w:color w:val="000000" w:themeColor="text1"/>
          <w:sz w:val="38"/>
          <w:szCs w:val="38"/>
        </w:rPr>
        <w:t>開催要項</w:t>
      </w:r>
    </w:p>
    <w:p w14:paraId="7E878BCB" w14:textId="77777777" w:rsidR="008A10D3" w:rsidRPr="00C136D1" w:rsidRDefault="00A31AFD" w:rsidP="004F4175">
      <w:pPr>
        <w:ind w:rightChars="-127" w:right="-260"/>
        <w:rPr>
          <w:color w:val="000000" w:themeColor="text1"/>
        </w:rPr>
      </w:pPr>
      <w:r w:rsidRPr="00C136D1">
        <w:rPr>
          <w:rFonts w:ascii="ＭＳ ゴシック" w:eastAsia="ＭＳ ゴシック" w:hAnsi="ＭＳ ゴシック"/>
          <w:noProof/>
          <w:color w:val="000000" w:themeColor="text1"/>
        </w:rPr>
        <mc:AlternateContent>
          <mc:Choice Requires="wps">
            <w:drawing>
              <wp:anchor distT="0" distB="0" distL="114300" distR="114300" simplePos="0" relativeHeight="251656704" behindDoc="0" locked="0" layoutInCell="1" allowOverlap="1" wp14:anchorId="3DF7AD82" wp14:editId="61C81749">
                <wp:simplePos x="0" y="0"/>
                <wp:positionH relativeFrom="column">
                  <wp:posOffset>34925</wp:posOffset>
                </wp:positionH>
                <wp:positionV relativeFrom="paragraph">
                  <wp:posOffset>26670</wp:posOffset>
                </wp:positionV>
                <wp:extent cx="6092825" cy="0"/>
                <wp:effectExtent l="25400" t="26670" r="25400" b="3048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E6B22" id="Line 1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1pt" to="4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" strokeweight="3.75pt">
                <v:stroke linestyle="thinThick"/>
              </v:line>
            </w:pict>
          </mc:Fallback>
        </mc:AlternateContent>
      </w:r>
    </w:p>
    <w:p w14:paraId="310AED33" w14:textId="77777777" w:rsidR="00E439E2" w:rsidRPr="00C136D1" w:rsidRDefault="00E439E2" w:rsidP="00E439E2">
      <w:pPr>
        <w:spacing w:line="300" w:lineRule="exact"/>
        <w:ind w:leftChars="100" w:left="205" w:firstLineChars="100" w:firstLine="205"/>
        <w:rPr>
          <w:rFonts w:ascii="HG丸ｺﾞｼｯｸM-PRO" w:eastAsia="HG丸ｺﾞｼｯｸM-PRO" w:hAnsi="HG丸ｺﾞｼｯｸM-PRO"/>
          <w:color w:val="000000" w:themeColor="text1"/>
        </w:rPr>
      </w:pPr>
      <w:r w:rsidRPr="00C136D1">
        <w:rPr>
          <w:rFonts w:ascii="HG丸ｺﾞｼｯｸM-PRO" w:eastAsia="HG丸ｺﾞｼｯｸM-PRO" w:hAnsi="HG丸ｺﾞｼｯｸM-PRO" w:hint="eastAsia"/>
          <w:color w:val="000000" w:themeColor="text1"/>
        </w:rPr>
        <w:t>今、災害ソーシャルワークに対応できる社会福祉士が求められています，</w:t>
      </w:r>
    </w:p>
    <w:p w14:paraId="0B3A7A26" w14:textId="77777777" w:rsidR="00E439E2" w:rsidRPr="00C136D1" w:rsidRDefault="00E439E2" w:rsidP="00E439E2">
      <w:pPr>
        <w:spacing w:line="300" w:lineRule="exact"/>
        <w:ind w:leftChars="100" w:left="205" w:firstLineChars="100" w:firstLine="205"/>
        <w:rPr>
          <w:rFonts w:ascii="HG丸ｺﾞｼｯｸM-PRO" w:eastAsia="HG丸ｺﾞｼｯｸM-PRO" w:hAnsi="HG丸ｺﾞｼｯｸM-PRO"/>
          <w:color w:val="000000" w:themeColor="text1"/>
        </w:rPr>
      </w:pPr>
      <w:r w:rsidRPr="00C136D1">
        <w:rPr>
          <w:rFonts w:ascii="HG丸ｺﾞｼｯｸM-PRO" w:eastAsia="HG丸ｺﾞｼｯｸM-PRO" w:hAnsi="HG丸ｺﾞｼｯｸM-PRO" w:hint="eastAsia"/>
          <w:color w:val="000000" w:themeColor="text1"/>
        </w:rPr>
        <w:t>広島県においては「平成26年8月豪雨」及び「平成３０年７月豪雨」を原因とする土砂災害によって甚大な被害が生じ、数多くの心ある社会福祉士が災害支援活動に従事しました。大規模災害においては、発災以降の取り組みには限界があるため、事前に、福祉専門職として何が出来るのか、平時から何を準備しておくべきなのか、円滑かつ迅速に支援するためにどのような体制が必要なのか、支援活動に従事する側、受容れる側の留意点等、組織的に学び共有する機会が必要です。</w:t>
      </w:r>
    </w:p>
    <w:p w14:paraId="7DCB8F16" w14:textId="2021A8DA" w:rsidR="00FE7A8B" w:rsidRPr="00C136D1" w:rsidRDefault="00FE7A8B" w:rsidP="00FE7A8B">
      <w:pPr>
        <w:spacing w:line="300" w:lineRule="exact"/>
        <w:ind w:leftChars="100" w:left="205" w:firstLineChars="100" w:firstLine="205"/>
        <w:rPr>
          <w:rFonts w:ascii="HG丸ｺﾞｼｯｸM-PRO" w:eastAsia="HG丸ｺﾞｼｯｸM-PRO" w:hAnsi="HG丸ｺﾞｼｯｸM-PRO"/>
          <w:color w:val="000000" w:themeColor="text1"/>
        </w:rPr>
      </w:pPr>
      <w:r w:rsidRPr="00C136D1">
        <w:rPr>
          <w:rFonts w:ascii="HG丸ｺﾞｼｯｸM-PRO" w:eastAsia="HG丸ｺﾞｼｯｸM-PRO" w:hAnsi="HG丸ｺﾞｼｯｸM-PRO"/>
          <w:color w:val="000000" w:themeColor="text1"/>
        </w:rPr>
        <w:t>また、</w:t>
      </w:r>
      <w:r w:rsidR="0057346D" w:rsidRPr="00C136D1">
        <w:rPr>
          <w:rFonts w:ascii="HG丸ｺﾞｼｯｸM-PRO" w:eastAsia="HG丸ｺﾞｼｯｸM-PRO" w:hAnsi="HG丸ｺﾞｼｯｸM-PRO"/>
          <w:color w:val="000000" w:themeColor="text1"/>
        </w:rPr>
        <w:t>世界的な拡大を続ける、新型コロナウイルス感染症（C</w:t>
      </w:r>
      <w:r w:rsidR="00C136D1" w:rsidRPr="00C136D1">
        <w:rPr>
          <w:rFonts w:ascii="HG丸ｺﾞｼｯｸM-PRO" w:eastAsia="HG丸ｺﾞｼｯｸM-PRO" w:hAnsi="HG丸ｺﾞｼｯｸM-PRO"/>
          <w:color w:val="000000" w:themeColor="text1"/>
        </w:rPr>
        <w:t>O</w:t>
      </w:r>
      <w:r w:rsidR="0057346D" w:rsidRPr="00C136D1">
        <w:rPr>
          <w:rFonts w:ascii="HG丸ｺﾞｼｯｸM-PRO" w:eastAsia="HG丸ｺﾞｼｯｸM-PRO" w:hAnsi="HG丸ｺﾞｼｯｸM-PRO"/>
          <w:color w:val="000000" w:themeColor="text1"/>
        </w:rPr>
        <w:t>VID-19）蔓延下における災害被災者支援</w:t>
      </w:r>
      <w:r w:rsidR="00823B6F">
        <w:rPr>
          <w:rFonts w:ascii="HG丸ｺﾞｼｯｸM-PRO" w:eastAsia="HG丸ｺﾞｼｯｸM-PRO" w:hAnsi="HG丸ｺﾞｼｯｸM-PRO"/>
          <w:color w:val="000000" w:themeColor="text1"/>
        </w:rPr>
        <w:t>方法</w:t>
      </w:r>
      <w:r w:rsidR="0057346D" w:rsidRPr="00C136D1">
        <w:rPr>
          <w:rFonts w:ascii="HG丸ｺﾞｼｯｸM-PRO" w:eastAsia="HG丸ｺﾞｼｯｸM-PRO" w:hAnsi="HG丸ｺﾞｼｯｸM-PRO"/>
          <w:color w:val="000000" w:themeColor="text1"/>
        </w:rPr>
        <w:t>、</w:t>
      </w:r>
      <w:r w:rsidRPr="00C136D1">
        <w:rPr>
          <w:rFonts w:ascii="HG丸ｺﾞｼｯｸM-PRO" w:eastAsia="HG丸ｺﾞｼｯｸM-PRO" w:hAnsi="HG丸ｺﾞｼｯｸM-PRO"/>
          <w:color w:val="000000" w:themeColor="text1"/>
        </w:rPr>
        <w:t>更には</w:t>
      </w:r>
      <w:r w:rsidR="00C136D1" w:rsidRPr="00C136D1">
        <w:rPr>
          <w:rFonts w:ascii="HG丸ｺﾞｼｯｸM-PRO" w:eastAsia="HG丸ｺﾞｼｯｸM-PRO" w:hAnsi="HG丸ｺﾞｼｯｸM-PRO"/>
          <w:color w:val="000000" w:themeColor="text1"/>
        </w:rPr>
        <w:t>感染</w:t>
      </w:r>
      <w:r w:rsidRPr="00C136D1">
        <w:rPr>
          <w:rFonts w:ascii="HG丸ｺﾞｼｯｸM-PRO" w:eastAsia="HG丸ｺﾞｼｯｸM-PRO" w:hAnsi="HG丸ｺﾞｼｯｸM-PRO"/>
          <w:color w:val="000000" w:themeColor="text1"/>
        </w:rPr>
        <w:t>拡大</w:t>
      </w:r>
      <w:r w:rsidR="00C136D1" w:rsidRPr="00C136D1">
        <w:rPr>
          <w:rFonts w:ascii="HG丸ｺﾞｼｯｸM-PRO" w:eastAsia="HG丸ｺﾞｼｯｸM-PRO" w:hAnsi="HG丸ｺﾞｼｯｸM-PRO"/>
          <w:color w:val="000000" w:themeColor="text1"/>
        </w:rPr>
        <w:t>の</w:t>
      </w:r>
      <w:r w:rsidRPr="00C136D1">
        <w:rPr>
          <w:rFonts w:ascii="HG丸ｺﾞｼｯｸM-PRO" w:eastAsia="HG丸ｺﾞｼｯｸM-PRO" w:hAnsi="HG丸ｺﾞｼｯｸM-PRO"/>
          <w:color w:val="000000" w:themeColor="text1"/>
        </w:rPr>
        <w:t>影響に起因する様々な生活活動の制限そのものを災害として</w:t>
      </w:r>
      <w:r w:rsidR="00C136D1" w:rsidRPr="00C136D1">
        <w:rPr>
          <w:rFonts w:ascii="HG丸ｺﾞｼｯｸM-PRO" w:eastAsia="HG丸ｺﾞｼｯｸM-PRO" w:hAnsi="HG丸ｺﾞｼｯｸM-PRO"/>
          <w:color w:val="000000" w:themeColor="text1"/>
        </w:rPr>
        <w:t>捉え、新たな災害支援の形を考える必要も</w:t>
      </w:r>
      <w:r w:rsidR="00823B6F">
        <w:rPr>
          <w:rFonts w:ascii="HG丸ｺﾞｼｯｸM-PRO" w:eastAsia="HG丸ｺﾞｼｯｸM-PRO" w:hAnsi="HG丸ｺﾞｼｯｸM-PRO"/>
          <w:color w:val="000000" w:themeColor="text1"/>
        </w:rPr>
        <w:t>出ています。</w:t>
      </w:r>
    </w:p>
    <w:p w14:paraId="5D6CB542" w14:textId="77777777" w:rsidR="00A706D8" w:rsidRPr="00C136D1" w:rsidRDefault="00E439E2" w:rsidP="00E439E2">
      <w:pPr>
        <w:spacing w:line="300" w:lineRule="exact"/>
        <w:ind w:leftChars="100" w:left="205" w:firstLineChars="100" w:firstLine="205"/>
        <w:rPr>
          <w:rFonts w:ascii="HG丸ｺﾞｼｯｸM-PRO" w:eastAsia="HG丸ｺﾞｼｯｸM-PRO" w:hAnsi="HG丸ｺﾞｼｯｸM-PRO"/>
          <w:color w:val="000000" w:themeColor="text1"/>
        </w:rPr>
      </w:pPr>
      <w:r w:rsidRPr="00C136D1">
        <w:rPr>
          <w:rFonts w:ascii="HG丸ｺﾞｼｯｸM-PRO" w:eastAsia="HG丸ｺﾞｼｯｸM-PRO" w:hAnsi="HG丸ｺﾞｼｯｸM-PRO" w:hint="eastAsia"/>
          <w:color w:val="000000" w:themeColor="text1"/>
        </w:rPr>
        <w:t>広島県における災害被災者支援の実践に全国で共有されている災害ソーシャルワークの知見を加え、認定社会福祉士認証研修（地域社会・多文化分野）として本研修を開催いたします。</w:t>
      </w:r>
    </w:p>
    <w:p w14:paraId="2E727A52" w14:textId="77777777" w:rsidR="00E439E2" w:rsidRPr="00C136D1" w:rsidRDefault="00E439E2" w:rsidP="00E439E2">
      <w:pPr>
        <w:spacing w:line="300" w:lineRule="exact"/>
        <w:ind w:leftChars="100" w:left="205" w:firstLineChars="100" w:firstLine="205"/>
        <w:rPr>
          <w:rFonts w:ascii="HG丸ｺﾞｼｯｸM-PRO" w:eastAsia="HG丸ｺﾞｼｯｸM-PRO" w:hAnsi="HG丸ｺﾞｼｯｸM-PRO"/>
          <w:color w:val="000000" w:themeColor="text1"/>
        </w:rPr>
      </w:pPr>
    </w:p>
    <w:p w14:paraId="78CB715B" w14:textId="0BBFAD8A" w:rsidR="00054AA7" w:rsidRPr="00C136D1" w:rsidRDefault="003B6F01" w:rsidP="00804630">
      <w:pPr>
        <w:spacing w:beforeLines="50" w:before="144"/>
        <w:ind w:rightChars="-127" w:right="-260"/>
        <w:rPr>
          <w:rFonts w:ascii="HG丸ｺﾞｼｯｸM-PRO" w:eastAsia="HG丸ｺﾞｼｯｸM-PRO" w:hAnsi="HG丸ｺﾞｼｯｸM-PRO"/>
          <w:b/>
          <w:color w:val="000000" w:themeColor="text1"/>
        </w:rPr>
      </w:pPr>
      <w:r w:rsidRPr="00C136D1">
        <w:rPr>
          <w:rFonts w:ascii="HG丸ｺﾞｼｯｸM-PRO" w:eastAsia="HG丸ｺﾞｼｯｸM-PRO" w:hAnsi="HG丸ｺﾞｼｯｸM-PRO" w:hint="eastAsia"/>
          <w:b/>
          <w:color w:val="000000" w:themeColor="text1"/>
        </w:rPr>
        <w:t>１</w:t>
      </w:r>
      <w:r w:rsidR="00355848" w:rsidRPr="00C136D1">
        <w:rPr>
          <w:rFonts w:ascii="HG丸ｺﾞｼｯｸM-PRO" w:eastAsia="HG丸ｺﾞｼｯｸM-PRO" w:hAnsi="HG丸ｺﾞｼｯｸM-PRO" w:hint="eastAsia"/>
          <w:b/>
          <w:color w:val="000000" w:themeColor="text1"/>
        </w:rPr>
        <w:t>.</w:t>
      </w:r>
      <w:r w:rsidR="00054AA7" w:rsidRPr="00C136D1">
        <w:rPr>
          <w:rFonts w:ascii="HG丸ｺﾞｼｯｸM-PRO" w:eastAsia="HG丸ｺﾞｼｯｸM-PRO" w:hAnsi="HG丸ｺﾞｼｯｸM-PRO" w:hint="eastAsia"/>
          <w:b/>
          <w:color w:val="000000" w:themeColor="text1"/>
        </w:rPr>
        <w:t>日</w:t>
      </w:r>
      <w:r w:rsidR="002657B2" w:rsidRPr="00C136D1">
        <w:rPr>
          <w:rFonts w:ascii="HG丸ｺﾞｼｯｸM-PRO" w:eastAsia="HG丸ｺﾞｼｯｸM-PRO" w:hAnsi="HG丸ｺﾞｼｯｸM-PRO" w:hint="eastAsia"/>
          <w:b/>
          <w:color w:val="000000" w:themeColor="text1"/>
        </w:rPr>
        <w:t xml:space="preserve">　</w:t>
      </w:r>
      <w:r w:rsidR="00054AA7" w:rsidRPr="00C136D1">
        <w:rPr>
          <w:rFonts w:ascii="HG丸ｺﾞｼｯｸM-PRO" w:eastAsia="HG丸ｺﾞｼｯｸM-PRO" w:hAnsi="HG丸ｺﾞｼｯｸM-PRO" w:hint="eastAsia"/>
          <w:b/>
          <w:color w:val="000000" w:themeColor="text1"/>
        </w:rPr>
        <w:t>時</w:t>
      </w:r>
      <w:r w:rsidR="009E03AC" w:rsidRPr="00C136D1">
        <w:rPr>
          <w:rFonts w:ascii="HG丸ｺﾞｼｯｸM-PRO" w:eastAsia="HG丸ｺﾞｼｯｸM-PRO" w:hAnsi="HG丸ｺﾞｼｯｸM-PRO" w:hint="eastAsia"/>
          <w:color w:val="000000" w:themeColor="text1"/>
        </w:rPr>
        <w:t>：</w:t>
      </w:r>
      <w:r w:rsidR="00804630" w:rsidRPr="00C136D1">
        <w:rPr>
          <w:rFonts w:ascii="HG丸ｺﾞｼｯｸM-PRO" w:eastAsia="HG丸ｺﾞｼｯｸM-PRO" w:hAnsi="HG丸ｺﾞｼｯｸM-PRO" w:hint="eastAsia"/>
          <w:color w:val="000000" w:themeColor="text1"/>
        </w:rPr>
        <w:t>２０２</w:t>
      </w:r>
      <w:r w:rsidR="002E7B83" w:rsidRPr="00C136D1">
        <w:rPr>
          <w:rFonts w:ascii="HG丸ｺﾞｼｯｸM-PRO" w:eastAsia="HG丸ｺﾞｼｯｸM-PRO" w:hAnsi="HG丸ｺﾞｼｯｸM-PRO" w:hint="eastAsia"/>
          <w:color w:val="000000" w:themeColor="text1"/>
        </w:rPr>
        <w:t>１</w:t>
      </w:r>
      <w:r w:rsidR="00EF40BA" w:rsidRPr="00C136D1">
        <w:rPr>
          <w:rFonts w:ascii="HG丸ｺﾞｼｯｸM-PRO" w:eastAsia="HG丸ｺﾞｼｯｸM-PRO" w:hAnsi="HG丸ｺﾞｼｯｸM-PRO" w:hint="eastAsia"/>
          <w:color w:val="000000" w:themeColor="text1"/>
        </w:rPr>
        <w:t>年</w:t>
      </w:r>
      <w:r w:rsidR="00804630" w:rsidRPr="00C136D1">
        <w:rPr>
          <w:rFonts w:ascii="HG丸ｺﾞｼｯｸM-PRO" w:eastAsia="HG丸ｺﾞｼｯｸM-PRO" w:hAnsi="HG丸ｺﾞｼｯｸM-PRO" w:hint="eastAsia"/>
          <w:color w:val="000000" w:themeColor="text1"/>
        </w:rPr>
        <w:t>６</w:t>
      </w:r>
      <w:r w:rsidR="00D47617" w:rsidRPr="00C136D1">
        <w:rPr>
          <w:rFonts w:ascii="HG丸ｺﾞｼｯｸM-PRO" w:eastAsia="HG丸ｺﾞｼｯｸM-PRO" w:hAnsi="HG丸ｺﾞｼｯｸM-PRO" w:hint="eastAsia"/>
          <w:color w:val="000000" w:themeColor="text1"/>
        </w:rPr>
        <w:t>月</w:t>
      </w:r>
      <w:r w:rsidR="00990823" w:rsidRPr="00C136D1">
        <w:rPr>
          <w:rFonts w:ascii="HG丸ｺﾞｼｯｸM-PRO" w:eastAsia="HG丸ｺﾞｼｯｸM-PRO" w:hAnsi="HG丸ｺﾞｼｯｸM-PRO" w:hint="eastAsia"/>
          <w:color w:val="000000" w:themeColor="text1"/>
        </w:rPr>
        <w:t>２６日（土）〜　６月２７</w:t>
      </w:r>
      <w:r w:rsidR="00F14C75" w:rsidRPr="00C136D1">
        <w:rPr>
          <w:rFonts w:ascii="HG丸ｺﾞｼｯｸM-PRO" w:eastAsia="HG丸ｺﾞｼｯｸM-PRO" w:hAnsi="HG丸ｺﾞｼｯｸM-PRO" w:hint="eastAsia"/>
          <w:color w:val="000000" w:themeColor="text1"/>
        </w:rPr>
        <w:t>日（日）</w:t>
      </w:r>
      <w:r w:rsidR="00521D14" w:rsidRPr="00C136D1">
        <w:rPr>
          <w:rFonts w:ascii="HG丸ｺﾞｼｯｸM-PRO" w:eastAsia="HG丸ｺﾞｼｯｸM-PRO" w:hAnsi="HG丸ｺﾞｼｯｸM-PRO" w:hint="eastAsia"/>
          <w:color w:val="000000" w:themeColor="text1"/>
        </w:rPr>
        <w:t>（２日間）</w:t>
      </w:r>
    </w:p>
    <w:p w14:paraId="2FC89A88" w14:textId="4E67FE6C" w:rsidR="00E97296" w:rsidRPr="00C136D1" w:rsidRDefault="003B6F01" w:rsidP="00804630">
      <w:pPr>
        <w:tabs>
          <w:tab w:val="left" w:pos="3255"/>
        </w:tabs>
        <w:snapToGrid w:val="0"/>
        <w:spacing w:line="300" w:lineRule="atLeast"/>
        <w:rPr>
          <w:rFonts w:ascii="HG丸ｺﾞｼｯｸM-PRO" w:eastAsia="HG丸ｺﾞｼｯｸM-PRO" w:hAnsi="HG丸ｺﾞｼｯｸM-PRO"/>
          <w:color w:val="000000" w:themeColor="text1"/>
          <w:sz w:val="18"/>
          <w:szCs w:val="18"/>
        </w:rPr>
      </w:pPr>
      <w:r w:rsidRPr="00C136D1">
        <w:rPr>
          <w:rFonts w:ascii="HG丸ｺﾞｼｯｸM-PRO" w:eastAsia="HG丸ｺﾞｼｯｸM-PRO" w:hAnsi="HG丸ｺﾞｼｯｸM-PRO" w:hint="eastAsia"/>
          <w:b/>
          <w:color w:val="000000" w:themeColor="text1"/>
        </w:rPr>
        <w:t>２</w:t>
      </w:r>
      <w:r w:rsidR="00355848" w:rsidRPr="00C136D1">
        <w:rPr>
          <w:rFonts w:ascii="HG丸ｺﾞｼｯｸM-PRO" w:eastAsia="HG丸ｺﾞｼｯｸM-PRO" w:hAnsi="HG丸ｺﾞｼｯｸM-PRO" w:hint="eastAsia"/>
          <w:b/>
          <w:color w:val="000000" w:themeColor="text1"/>
        </w:rPr>
        <w:t>.</w:t>
      </w:r>
      <w:r w:rsidR="00054AA7" w:rsidRPr="00C136D1">
        <w:rPr>
          <w:rFonts w:ascii="HG丸ｺﾞｼｯｸM-PRO" w:eastAsia="HG丸ｺﾞｼｯｸM-PRO" w:hAnsi="HG丸ｺﾞｼｯｸM-PRO" w:hint="eastAsia"/>
          <w:b/>
          <w:color w:val="000000" w:themeColor="text1"/>
        </w:rPr>
        <w:t>会</w:t>
      </w:r>
      <w:r w:rsidR="002657B2" w:rsidRPr="00C136D1">
        <w:rPr>
          <w:rFonts w:ascii="HG丸ｺﾞｼｯｸM-PRO" w:eastAsia="HG丸ｺﾞｼｯｸM-PRO" w:hAnsi="HG丸ｺﾞｼｯｸM-PRO" w:hint="eastAsia"/>
          <w:b/>
          <w:color w:val="000000" w:themeColor="text1"/>
        </w:rPr>
        <w:t xml:space="preserve">　</w:t>
      </w:r>
      <w:r w:rsidR="00054AA7" w:rsidRPr="00C136D1">
        <w:rPr>
          <w:rFonts w:ascii="HG丸ｺﾞｼｯｸM-PRO" w:eastAsia="HG丸ｺﾞｼｯｸM-PRO" w:hAnsi="HG丸ｺﾞｼｯｸM-PRO" w:hint="eastAsia"/>
          <w:b/>
          <w:color w:val="000000" w:themeColor="text1"/>
        </w:rPr>
        <w:t>場</w:t>
      </w:r>
      <w:r w:rsidR="009E03AC" w:rsidRPr="00C136D1">
        <w:rPr>
          <w:rFonts w:ascii="HG丸ｺﾞｼｯｸM-PRO" w:eastAsia="HG丸ｺﾞｼｯｸM-PRO" w:hAnsi="HG丸ｺﾞｼｯｸM-PRO" w:hint="eastAsia"/>
          <w:b/>
          <w:color w:val="000000" w:themeColor="text1"/>
        </w:rPr>
        <w:t>：</w:t>
      </w:r>
      <w:r w:rsidR="00DC2088" w:rsidRPr="00C136D1">
        <w:rPr>
          <w:rFonts w:ascii="HG丸ｺﾞｼｯｸM-PRO" w:eastAsia="HG丸ｺﾞｼｯｸM-PRO" w:hAnsi="HG丸ｺﾞｼｯｸM-PRO" w:hint="eastAsia"/>
          <w:color w:val="000000" w:themeColor="text1"/>
        </w:rPr>
        <w:t>オンライン会議室</w:t>
      </w:r>
      <w:r w:rsidR="00EE59AA" w:rsidRPr="00C136D1">
        <w:rPr>
          <w:rFonts w:ascii="HG丸ｺﾞｼｯｸM-PRO" w:eastAsia="HG丸ｺﾞｼｯｸM-PRO" w:hAnsi="HG丸ｺﾞｼｯｸM-PRO"/>
          <w:color w:val="000000" w:themeColor="text1"/>
        </w:rPr>
        <w:t>（</w:t>
      </w:r>
      <w:r w:rsidR="000C2E2E" w:rsidRPr="00C136D1">
        <w:rPr>
          <w:rFonts w:ascii="HG丸ｺﾞｼｯｸM-PRO" w:eastAsia="HG丸ｺﾞｼｯｸM-PRO" w:hAnsi="HG丸ｺﾞｼｯｸM-PRO"/>
          <w:color w:val="000000" w:themeColor="text1"/>
        </w:rPr>
        <w:t>Zoom</w:t>
      </w:r>
      <w:r w:rsidR="00990823" w:rsidRPr="00C136D1">
        <w:rPr>
          <w:rFonts w:ascii="HG丸ｺﾞｼｯｸM-PRO" w:eastAsia="HG丸ｺﾞｼｯｸM-PRO" w:hAnsi="HG丸ｺﾞｼｯｸM-PRO" w:hint="eastAsia"/>
          <w:color w:val="000000" w:themeColor="text1"/>
        </w:rPr>
        <w:t>ミーティング</w:t>
      </w:r>
      <w:r w:rsidR="00EE59AA" w:rsidRPr="00C136D1">
        <w:rPr>
          <w:rFonts w:ascii="HG丸ｺﾞｼｯｸM-PRO" w:eastAsia="HG丸ｺﾞｼｯｸM-PRO" w:hAnsi="HG丸ｺﾞｼｯｸM-PRO" w:hint="eastAsia"/>
          <w:color w:val="000000" w:themeColor="text1"/>
        </w:rPr>
        <w:t>）</w:t>
      </w:r>
      <w:r w:rsidR="00990823" w:rsidRPr="00C136D1">
        <w:rPr>
          <w:rFonts w:ascii="HG丸ｺﾞｼｯｸM-PRO" w:eastAsia="HG丸ｺﾞｼｯｸM-PRO" w:hAnsi="HG丸ｺﾞｼｯｸM-PRO" w:hint="eastAsia"/>
          <w:color w:val="000000" w:themeColor="text1"/>
        </w:rPr>
        <w:t xml:space="preserve">　</w:t>
      </w:r>
    </w:p>
    <w:p w14:paraId="3DDD3197" w14:textId="77777777" w:rsidR="00521D14" w:rsidRPr="00C136D1" w:rsidRDefault="003B6F01" w:rsidP="00A5598F">
      <w:pPr>
        <w:ind w:rightChars="-127" w:right="-260"/>
        <w:rPr>
          <w:color w:val="000000" w:themeColor="text1"/>
        </w:rPr>
      </w:pPr>
      <w:bookmarkStart w:id="0" w:name="OLE_LINK2"/>
      <w:r w:rsidRPr="00C136D1">
        <w:rPr>
          <w:rFonts w:ascii="HG丸ｺﾞｼｯｸM-PRO" w:eastAsia="HG丸ｺﾞｼｯｸM-PRO" w:hAnsi="HG丸ｺﾞｼｯｸM-PRO" w:hint="eastAsia"/>
          <w:b/>
          <w:color w:val="000000" w:themeColor="text1"/>
        </w:rPr>
        <w:t>３.主　催</w:t>
      </w:r>
      <w:bookmarkEnd w:id="0"/>
      <w:r w:rsidR="009E03AC" w:rsidRPr="00C136D1">
        <w:rPr>
          <w:rFonts w:ascii="HG丸ｺﾞｼｯｸM-PRO" w:eastAsia="HG丸ｺﾞｼｯｸM-PRO" w:hAnsi="HG丸ｺﾞｼｯｸM-PRO" w:hint="eastAsia"/>
          <w:color w:val="000000" w:themeColor="text1"/>
        </w:rPr>
        <w:t>：</w:t>
      </w:r>
      <w:r w:rsidR="002869FC" w:rsidRPr="00C136D1">
        <w:rPr>
          <w:rFonts w:ascii="HG丸ｺﾞｼｯｸM-PRO" w:eastAsia="HG丸ｺﾞｼｯｸM-PRO" w:hAnsi="HG丸ｺﾞｼｯｸM-PRO" w:hint="eastAsia"/>
          <w:color w:val="000000" w:themeColor="text1"/>
        </w:rPr>
        <w:t>公益</w:t>
      </w:r>
      <w:r w:rsidR="00521D14" w:rsidRPr="00C136D1">
        <w:rPr>
          <w:rFonts w:ascii="HG丸ｺﾞｼｯｸM-PRO" w:eastAsia="HG丸ｺﾞｼｯｸM-PRO" w:hAnsi="HG丸ｺﾞｼｯｸM-PRO" w:hint="eastAsia"/>
          <w:color w:val="000000" w:themeColor="text1"/>
        </w:rPr>
        <w:t>社団法人</w:t>
      </w:r>
      <w:r w:rsidR="00A3795B" w:rsidRPr="00C136D1">
        <w:rPr>
          <w:rFonts w:ascii="HG丸ｺﾞｼｯｸM-PRO" w:eastAsia="HG丸ｺﾞｼｯｸM-PRO" w:hAnsi="HG丸ｺﾞｼｯｸM-PRO" w:hint="eastAsia"/>
          <w:color w:val="000000" w:themeColor="text1"/>
        </w:rPr>
        <w:t xml:space="preserve"> </w:t>
      </w:r>
      <w:r w:rsidR="007E7CAB" w:rsidRPr="00C136D1">
        <w:rPr>
          <w:rFonts w:ascii="HG丸ｺﾞｼｯｸM-PRO" w:eastAsia="HG丸ｺﾞｼｯｸM-PRO" w:hAnsi="HG丸ｺﾞｼｯｸM-PRO" w:hint="eastAsia"/>
          <w:color w:val="000000" w:themeColor="text1"/>
        </w:rPr>
        <w:t>広島県</w:t>
      </w:r>
      <w:r w:rsidR="00521D14" w:rsidRPr="00C136D1">
        <w:rPr>
          <w:rFonts w:ascii="HG丸ｺﾞｼｯｸM-PRO" w:eastAsia="HG丸ｺﾞｼｯｸM-PRO" w:hAnsi="HG丸ｺﾞｼｯｸM-PRO" w:hint="eastAsia"/>
          <w:color w:val="000000" w:themeColor="text1"/>
        </w:rPr>
        <w:t>社会福祉士会</w:t>
      </w:r>
      <w:r w:rsidR="00804630" w:rsidRPr="00C136D1">
        <w:rPr>
          <w:rFonts w:ascii="HG丸ｺﾞｼｯｸM-PRO" w:eastAsia="HG丸ｺﾞｼｯｸM-PRO" w:hAnsi="HG丸ｺﾞｼｯｸM-PRO" w:hint="eastAsia"/>
          <w:color w:val="000000" w:themeColor="text1"/>
        </w:rPr>
        <w:t xml:space="preserve">　災害被災者</w:t>
      </w:r>
      <w:r w:rsidR="00155E37" w:rsidRPr="00C136D1">
        <w:rPr>
          <w:rFonts w:ascii="HG丸ｺﾞｼｯｸM-PRO" w:eastAsia="HG丸ｺﾞｼｯｸM-PRO" w:hAnsi="HG丸ｺﾞｼｯｸM-PRO" w:hint="eastAsia"/>
          <w:color w:val="000000" w:themeColor="text1"/>
        </w:rPr>
        <w:t>支援委員会</w:t>
      </w:r>
    </w:p>
    <w:p w14:paraId="69C4540E" w14:textId="77777777" w:rsidR="00AE6A47" w:rsidRPr="00C136D1" w:rsidRDefault="003B6F01" w:rsidP="00A5598F">
      <w:pPr>
        <w:ind w:rightChars="-127" w:right="-260"/>
        <w:rPr>
          <w:rFonts w:ascii="HG丸ｺﾞｼｯｸM-PRO" w:eastAsia="HG丸ｺﾞｼｯｸM-PRO" w:hAnsi="HG丸ｺﾞｼｯｸM-PRO"/>
          <w:b/>
          <w:color w:val="000000" w:themeColor="text1"/>
        </w:rPr>
      </w:pPr>
      <w:r w:rsidRPr="00C136D1">
        <w:rPr>
          <w:rFonts w:ascii="HG丸ｺﾞｼｯｸM-PRO" w:eastAsia="HG丸ｺﾞｼｯｸM-PRO" w:hAnsi="HG丸ｺﾞｼｯｸM-PRO" w:hint="eastAsia"/>
          <w:b/>
          <w:color w:val="000000" w:themeColor="text1"/>
        </w:rPr>
        <w:t>４</w:t>
      </w:r>
      <w:r w:rsidR="00355848" w:rsidRPr="00C136D1">
        <w:rPr>
          <w:rFonts w:ascii="HG丸ｺﾞｼｯｸM-PRO" w:eastAsia="HG丸ｺﾞｼｯｸM-PRO" w:hAnsi="HG丸ｺﾞｼｯｸM-PRO" w:hint="eastAsia"/>
          <w:b/>
          <w:color w:val="000000" w:themeColor="text1"/>
        </w:rPr>
        <w:t>.</w:t>
      </w:r>
      <w:r w:rsidR="00734E25" w:rsidRPr="00C136D1">
        <w:rPr>
          <w:rFonts w:ascii="HG丸ｺﾞｼｯｸM-PRO" w:eastAsia="HG丸ｺﾞｼｯｸM-PRO" w:hAnsi="HG丸ｺﾞｼｯｸM-PRO" w:hint="eastAsia"/>
          <w:b/>
          <w:color w:val="000000" w:themeColor="text1"/>
        </w:rPr>
        <w:t>プログラム</w:t>
      </w:r>
      <w:r w:rsidRPr="00C136D1">
        <w:rPr>
          <w:rFonts w:ascii="HG丸ｺﾞｼｯｸM-PRO" w:eastAsia="HG丸ｺﾞｼｯｸM-PRO" w:hAnsi="HG丸ｺﾞｼｯｸM-PRO" w:hint="eastAsia"/>
          <w:b/>
          <w:color w:val="000000" w:themeColor="text1"/>
        </w:rPr>
        <w:t>（予定）：</w:t>
      </w:r>
    </w:p>
    <w:p w14:paraId="2BD99400" w14:textId="77777777" w:rsidR="00804630" w:rsidRPr="00C136D1" w:rsidRDefault="00804630" w:rsidP="00804630">
      <w:pPr>
        <w:rPr>
          <w:rFonts w:ascii="HG丸ｺﾞｼｯｸM-PRO" w:eastAsia="HG丸ｺﾞｼｯｸM-PRO" w:hAnsi="HG丸ｺﾞｼｯｸM-PRO" w:cstheme="minorBidi"/>
          <w:b/>
          <w:color w:val="000000" w:themeColor="text1"/>
          <w:szCs w:val="21"/>
        </w:rPr>
      </w:pPr>
      <w:r w:rsidRPr="00C136D1">
        <w:rPr>
          <w:rFonts w:ascii="HG丸ｺﾞｼｯｸM-PRO" w:eastAsia="HG丸ｺﾞｼｯｸM-PRO" w:hAnsi="HG丸ｺﾞｼｯｸM-PRO" w:cstheme="minorBidi" w:hint="eastAsia"/>
          <w:b/>
          <w:color w:val="000000" w:themeColor="text1"/>
          <w:szCs w:val="21"/>
        </w:rPr>
        <w:t>【1日目】　6月</w:t>
      </w:r>
      <w:r w:rsidR="00990823" w:rsidRPr="00C136D1">
        <w:rPr>
          <w:rFonts w:ascii="HG丸ｺﾞｼｯｸM-PRO" w:eastAsia="HG丸ｺﾞｼｯｸM-PRO" w:hAnsi="HG丸ｺﾞｼｯｸM-PRO" w:cstheme="minorBidi" w:hint="eastAsia"/>
          <w:b/>
          <w:color w:val="000000" w:themeColor="text1"/>
          <w:szCs w:val="21"/>
        </w:rPr>
        <w:t>2６</w:t>
      </w:r>
      <w:r w:rsidRPr="00C136D1">
        <w:rPr>
          <w:rFonts w:ascii="HG丸ｺﾞｼｯｸM-PRO" w:eastAsia="HG丸ｺﾞｼｯｸM-PRO" w:hAnsi="HG丸ｺﾞｼｯｸM-PRO" w:cstheme="minorBidi" w:hint="eastAsia"/>
          <w:b/>
          <w:color w:val="000000" w:themeColor="text1"/>
          <w:szCs w:val="21"/>
        </w:rPr>
        <w:t>日（土）</w:t>
      </w:r>
      <w:r w:rsidR="003B6F01" w:rsidRPr="00C136D1">
        <w:rPr>
          <w:rFonts w:ascii="HG丸ｺﾞｼｯｸM-PRO" w:eastAsia="HG丸ｺﾞｼｯｸM-PRO" w:hAnsi="HG丸ｺﾞｼｯｸM-PRO" w:cstheme="minorBidi" w:hint="eastAsia"/>
          <w:b/>
          <w:color w:val="000000" w:themeColor="text1"/>
          <w:szCs w:val="21"/>
        </w:rPr>
        <w:t xml:space="preserve">　　　　　　　　　　　　　　　　　　　　　　　　　　講義時間：360分</w:t>
      </w:r>
    </w:p>
    <w:tbl>
      <w:tblPr>
        <w:tblStyle w:val="1"/>
        <w:tblW w:w="0" w:type="auto"/>
        <w:tblInd w:w="108" w:type="dxa"/>
        <w:tblLook w:val="04A0" w:firstRow="1" w:lastRow="0" w:firstColumn="1" w:lastColumn="0" w:noHBand="0" w:noVBand="1"/>
      </w:tblPr>
      <w:tblGrid>
        <w:gridCol w:w="2642"/>
        <w:gridCol w:w="839"/>
        <w:gridCol w:w="6605"/>
      </w:tblGrid>
      <w:tr w:rsidR="00C136D1" w:rsidRPr="00C136D1" w14:paraId="375644E7" w14:textId="77777777" w:rsidTr="003B6F01">
        <w:tc>
          <w:tcPr>
            <w:tcW w:w="3544" w:type="dxa"/>
            <w:gridSpan w:val="2"/>
          </w:tcPr>
          <w:p w14:paraId="550F8197" w14:textId="77777777" w:rsidR="00614A84" w:rsidRPr="00C136D1" w:rsidRDefault="00614A84" w:rsidP="00804630">
            <w:pPr>
              <w:jc w:val="cente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時間</w:t>
            </w:r>
          </w:p>
        </w:tc>
        <w:tc>
          <w:tcPr>
            <w:tcW w:w="6768" w:type="dxa"/>
          </w:tcPr>
          <w:p w14:paraId="4EEB6388" w14:textId="77777777" w:rsidR="00614A84" w:rsidRPr="00C136D1" w:rsidRDefault="00614A84" w:rsidP="00804630">
            <w:pPr>
              <w:jc w:val="cente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内容</w:t>
            </w:r>
          </w:p>
        </w:tc>
      </w:tr>
      <w:tr w:rsidR="00C136D1" w:rsidRPr="00C136D1" w14:paraId="3DBC2803" w14:textId="77777777" w:rsidTr="003B6F01">
        <w:tc>
          <w:tcPr>
            <w:tcW w:w="2694" w:type="dxa"/>
          </w:tcPr>
          <w:p w14:paraId="039E2C5C" w14:textId="77777777" w:rsidR="00614A84" w:rsidRPr="00C136D1" w:rsidRDefault="005A32F9" w:rsidP="00A55E86">
            <w:pPr>
              <w:jc w:val="cente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 xml:space="preserve">　</w:t>
            </w:r>
            <w:r w:rsidR="00A55E86" w:rsidRPr="00C136D1">
              <w:rPr>
                <w:rFonts w:ascii="HG丸ｺﾞｼｯｸM-PRO" w:eastAsia="HG丸ｺﾞｼｯｸM-PRO" w:hAnsi="HG丸ｺﾞｼｯｸM-PRO" w:hint="eastAsia"/>
                <w:color w:val="000000" w:themeColor="text1"/>
                <w:szCs w:val="21"/>
              </w:rPr>
              <w:t>９：２０～</w:t>
            </w:r>
            <w:r w:rsidRPr="00C136D1">
              <w:rPr>
                <w:rFonts w:ascii="HG丸ｺﾞｼｯｸM-PRO" w:eastAsia="HG丸ｺﾞｼｯｸM-PRO" w:hAnsi="HG丸ｺﾞｼｯｸM-PRO" w:hint="eastAsia"/>
                <w:color w:val="000000" w:themeColor="text1"/>
                <w:szCs w:val="21"/>
              </w:rPr>
              <w:t xml:space="preserve">　</w:t>
            </w:r>
            <w:r w:rsidR="00A55E86" w:rsidRPr="00C136D1">
              <w:rPr>
                <w:rFonts w:ascii="HG丸ｺﾞｼｯｸM-PRO" w:eastAsia="HG丸ｺﾞｼｯｸM-PRO" w:hAnsi="HG丸ｺﾞｼｯｸM-PRO" w:hint="eastAsia"/>
                <w:color w:val="000000" w:themeColor="text1"/>
                <w:szCs w:val="21"/>
              </w:rPr>
              <w:t>９：３０</w:t>
            </w:r>
          </w:p>
        </w:tc>
        <w:tc>
          <w:tcPr>
            <w:tcW w:w="850" w:type="dxa"/>
          </w:tcPr>
          <w:p w14:paraId="6618821D" w14:textId="77777777" w:rsidR="00614A84" w:rsidRPr="00C136D1" w:rsidRDefault="00614A84" w:rsidP="003B6F01">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１０</w:t>
            </w:r>
          </w:p>
        </w:tc>
        <w:tc>
          <w:tcPr>
            <w:tcW w:w="6768" w:type="dxa"/>
          </w:tcPr>
          <w:p w14:paraId="55447152"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開会挨拶／オリエンテーション</w:t>
            </w:r>
          </w:p>
        </w:tc>
      </w:tr>
      <w:tr w:rsidR="00C136D1" w:rsidRPr="00C136D1" w14:paraId="7D55FB98" w14:textId="77777777" w:rsidTr="003B6F01">
        <w:tc>
          <w:tcPr>
            <w:tcW w:w="2694" w:type="dxa"/>
          </w:tcPr>
          <w:p w14:paraId="7657D108" w14:textId="77777777" w:rsidR="00A55E86" w:rsidRPr="00C136D1" w:rsidRDefault="005A32F9" w:rsidP="00A55E86">
            <w:pPr>
              <w:jc w:val="cente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 xml:space="preserve">　</w:t>
            </w:r>
            <w:r w:rsidR="00A55E86" w:rsidRPr="00C136D1">
              <w:rPr>
                <w:rFonts w:ascii="HG丸ｺﾞｼｯｸM-PRO" w:eastAsia="HG丸ｺﾞｼｯｸM-PRO" w:hAnsi="HG丸ｺﾞｼｯｸM-PRO" w:hint="eastAsia"/>
                <w:color w:val="000000" w:themeColor="text1"/>
                <w:szCs w:val="21"/>
              </w:rPr>
              <w:t>９：３０～</w:t>
            </w:r>
            <w:r w:rsidR="002C7186" w:rsidRPr="00C136D1">
              <w:rPr>
                <w:rFonts w:ascii="HG丸ｺﾞｼｯｸM-PRO" w:eastAsia="HG丸ｺﾞｼｯｸM-PRO" w:hAnsi="HG丸ｺﾞｼｯｸM-PRO" w:hint="eastAsia"/>
                <w:color w:val="000000" w:themeColor="text1"/>
                <w:szCs w:val="21"/>
              </w:rPr>
              <w:t>１０：３</w:t>
            </w:r>
            <w:r w:rsidR="00A55E86" w:rsidRPr="00C136D1">
              <w:rPr>
                <w:rFonts w:ascii="HG丸ｺﾞｼｯｸM-PRO" w:eastAsia="HG丸ｺﾞｼｯｸM-PRO" w:hAnsi="HG丸ｺﾞｼｯｸM-PRO" w:hint="eastAsia"/>
                <w:color w:val="000000" w:themeColor="text1"/>
                <w:szCs w:val="21"/>
              </w:rPr>
              <w:t>０</w:t>
            </w:r>
          </w:p>
        </w:tc>
        <w:tc>
          <w:tcPr>
            <w:tcW w:w="850" w:type="dxa"/>
          </w:tcPr>
          <w:p w14:paraId="21FB06DC" w14:textId="77777777" w:rsidR="00614A84" w:rsidRPr="00C136D1" w:rsidRDefault="00614A84" w:rsidP="003B6F01">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６０</w:t>
            </w:r>
          </w:p>
        </w:tc>
        <w:tc>
          <w:tcPr>
            <w:tcW w:w="6768" w:type="dxa"/>
          </w:tcPr>
          <w:p w14:paraId="3642EF94"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講義「ソーシャルワーカーによる災害支援」</w:t>
            </w:r>
          </w:p>
          <w:p w14:paraId="40EDC972"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講師：河野 喬 氏（災害被災者支援委員会）</w:t>
            </w:r>
          </w:p>
        </w:tc>
      </w:tr>
      <w:tr w:rsidR="00C136D1" w:rsidRPr="00C136D1" w14:paraId="52F95113" w14:textId="77777777" w:rsidTr="003B6F01">
        <w:tc>
          <w:tcPr>
            <w:tcW w:w="2694" w:type="dxa"/>
          </w:tcPr>
          <w:p w14:paraId="66A1E69C" w14:textId="77777777" w:rsidR="00614A84" w:rsidRPr="00C136D1" w:rsidRDefault="00A55E86" w:rsidP="00A55E86">
            <w:pPr>
              <w:jc w:val="cente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１０：３０～１０：４０</w:t>
            </w:r>
          </w:p>
        </w:tc>
        <w:tc>
          <w:tcPr>
            <w:tcW w:w="850" w:type="dxa"/>
          </w:tcPr>
          <w:p w14:paraId="6C18DA31" w14:textId="77777777" w:rsidR="00614A84" w:rsidRPr="00C136D1" w:rsidRDefault="003B6F01" w:rsidP="003B6F01">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１０</w:t>
            </w:r>
          </w:p>
        </w:tc>
        <w:tc>
          <w:tcPr>
            <w:tcW w:w="6768" w:type="dxa"/>
          </w:tcPr>
          <w:p w14:paraId="10777CBE"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休憩</w:t>
            </w:r>
          </w:p>
        </w:tc>
      </w:tr>
      <w:tr w:rsidR="00C136D1" w:rsidRPr="00C136D1" w14:paraId="5D98FCE4" w14:textId="77777777" w:rsidTr="003B6F01">
        <w:tc>
          <w:tcPr>
            <w:tcW w:w="2694" w:type="dxa"/>
          </w:tcPr>
          <w:p w14:paraId="41A82DC1" w14:textId="77777777" w:rsidR="00614A84" w:rsidRPr="00C136D1" w:rsidRDefault="00A55E86" w:rsidP="00A55E86">
            <w:pPr>
              <w:jc w:val="cente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10：４０～１２：１</w:t>
            </w:r>
            <w:r w:rsidR="00614A84" w:rsidRPr="00C136D1">
              <w:rPr>
                <w:rFonts w:ascii="HG丸ｺﾞｼｯｸM-PRO" w:eastAsia="HG丸ｺﾞｼｯｸM-PRO" w:hAnsi="HG丸ｺﾞｼｯｸM-PRO" w:hint="eastAsia"/>
                <w:color w:val="000000" w:themeColor="text1"/>
                <w:szCs w:val="21"/>
              </w:rPr>
              <w:t>０</w:t>
            </w:r>
          </w:p>
        </w:tc>
        <w:tc>
          <w:tcPr>
            <w:tcW w:w="850" w:type="dxa"/>
          </w:tcPr>
          <w:p w14:paraId="6BF01582" w14:textId="77777777" w:rsidR="00614A84" w:rsidRPr="00C136D1" w:rsidRDefault="003B6F01" w:rsidP="003B6F01">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９０</w:t>
            </w:r>
          </w:p>
        </w:tc>
        <w:tc>
          <w:tcPr>
            <w:tcW w:w="6768" w:type="dxa"/>
          </w:tcPr>
          <w:p w14:paraId="7476189B"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講義「災害救助法と支援制度」</w:t>
            </w:r>
          </w:p>
          <w:p w14:paraId="719AE03A"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講師：今田 健太郎 氏（弁護士法人あすか）</w:t>
            </w:r>
          </w:p>
        </w:tc>
      </w:tr>
      <w:tr w:rsidR="00C136D1" w:rsidRPr="00C136D1" w14:paraId="74660EC1" w14:textId="77777777" w:rsidTr="003B6F01">
        <w:tc>
          <w:tcPr>
            <w:tcW w:w="2694" w:type="dxa"/>
          </w:tcPr>
          <w:p w14:paraId="512A9F5A" w14:textId="77777777" w:rsidR="00614A84" w:rsidRPr="00C136D1" w:rsidRDefault="00A55E86" w:rsidP="00A55E86">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１２：１</w:t>
            </w:r>
            <w:r w:rsidR="00614A84" w:rsidRPr="00C136D1">
              <w:rPr>
                <w:rFonts w:ascii="HG丸ｺﾞｼｯｸM-PRO" w:eastAsia="HG丸ｺﾞｼｯｸM-PRO" w:hAnsi="HG丸ｺﾞｼｯｸM-PRO" w:hint="eastAsia"/>
                <w:color w:val="000000" w:themeColor="text1"/>
                <w:szCs w:val="21"/>
              </w:rPr>
              <w:t>０～１３：</w:t>
            </w:r>
            <w:r w:rsidRPr="00C136D1">
              <w:rPr>
                <w:rFonts w:ascii="HG丸ｺﾞｼｯｸM-PRO" w:eastAsia="HG丸ｺﾞｼｯｸM-PRO" w:hAnsi="HG丸ｺﾞｼｯｸM-PRO" w:hint="eastAsia"/>
                <w:color w:val="000000" w:themeColor="text1"/>
                <w:szCs w:val="21"/>
              </w:rPr>
              <w:t>００</w:t>
            </w:r>
          </w:p>
        </w:tc>
        <w:tc>
          <w:tcPr>
            <w:tcW w:w="850" w:type="dxa"/>
          </w:tcPr>
          <w:p w14:paraId="6B302871" w14:textId="77777777" w:rsidR="00614A84" w:rsidRPr="00C136D1" w:rsidRDefault="00A55E86" w:rsidP="003B6F01">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５０</w:t>
            </w:r>
          </w:p>
        </w:tc>
        <w:tc>
          <w:tcPr>
            <w:tcW w:w="6768" w:type="dxa"/>
          </w:tcPr>
          <w:p w14:paraId="318C74B5"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昼休憩</w:t>
            </w:r>
          </w:p>
        </w:tc>
      </w:tr>
      <w:tr w:rsidR="00C136D1" w:rsidRPr="00C136D1" w14:paraId="53D93B3F" w14:textId="77777777" w:rsidTr="003B6F01">
        <w:tc>
          <w:tcPr>
            <w:tcW w:w="2694" w:type="dxa"/>
          </w:tcPr>
          <w:p w14:paraId="0A50FB80" w14:textId="77777777" w:rsidR="00614A84" w:rsidRPr="00C136D1" w:rsidRDefault="00A55E86" w:rsidP="00A55E86">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１３：０</w:t>
            </w:r>
            <w:r w:rsidR="00614A84" w:rsidRPr="00C136D1">
              <w:rPr>
                <w:rFonts w:ascii="HG丸ｺﾞｼｯｸM-PRO" w:eastAsia="HG丸ｺﾞｼｯｸM-PRO" w:hAnsi="HG丸ｺﾞｼｯｸM-PRO" w:hint="eastAsia"/>
                <w:color w:val="000000" w:themeColor="text1"/>
                <w:szCs w:val="21"/>
              </w:rPr>
              <w:t>０～１４</w:t>
            </w:r>
            <w:r w:rsidRPr="00C136D1">
              <w:rPr>
                <w:rFonts w:ascii="HG丸ｺﾞｼｯｸM-PRO" w:eastAsia="HG丸ｺﾞｼｯｸM-PRO" w:hAnsi="HG丸ｺﾞｼｯｸM-PRO" w:hint="eastAsia"/>
                <w:color w:val="000000" w:themeColor="text1"/>
                <w:szCs w:val="21"/>
              </w:rPr>
              <w:t>：００</w:t>
            </w:r>
          </w:p>
        </w:tc>
        <w:tc>
          <w:tcPr>
            <w:tcW w:w="850" w:type="dxa"/>
          </w:tcPr>
          <w:p w14:paraId="5FCD1ADD" w14:textId="77777777" w:rsidR="00614A84" w:rsidRPr="00C136D1" w:rsidRDefault="003B6F01" w:rsidP="003B6F01">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6０</w:t>
            </w:r>
          </w:p>
        </w:tc>
        <w:tc>
          <w:tcPr>
            <w:tcW w:w="6768" w:type="dxa"/>
          </w:tcPr>
          <w:p w14:paraId="5A8C876B"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講義「災害対応ガイドライン・マニュアルの理解」</w:t>
            </w:r>
          </w:p>
          <w:p w14:paraId="5C340CBB"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講師：百川 晃 氏（災害被災者支援委員会）</w:t>
            </w:r>
          </w:p>
        </w:tc>
      </w:tr>
      <w:tr w:rsidR="00C136D1" w:rsidRPr="00C136D1" w14:paraId="3914E1D7" w14:textId="77777777" w:rsidTr="003B6F01">
        <w:tc>
          <w:tcPr>
            <w:tcW w:w="2694" w:type="dxa"/>
          </w:tcPr>
          <w:p w14:paraId="4FC2CD82" w14:textId="77777777" w:rsidR="00614A84" w:rsidRPr="00C136D1" w:rsidRDefault="00A55E86"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１４：００～１４：１</w:t>
            </w:r>
            <w:r w:rsidR="00614A84" w:rsidRPr="00C136D1">
              <w:rPr>
                <w:rFonts w:ascii="HG丸ｺﾞｼｯｸM-PRO" w:eastAsia="HG丸ｺﾞｼｯｸM-PRO" w:hAnsi="HG丸ｺﾞｼｯｸM-PRO" w:hint="eastAsia"/>
                <w:color w:val="000000" w:themeColor="text1"/>
                <w:szCs w:val="21"/>
              </w:rPr>
              <w:t>０</w:t>
            </w:r>
          </w:p>
        </w:tc>
        <w:tc>
          <w:tcPr>
            <w:tcW w:w="850" w:type="dxa"/>
          </w:tcPr>
          <w:p w14:paraId="7F52C419" w14:textId="77777777" w:rsidR="00614A84" w:rsidRPr="00C136D1" w:rsidRDefault="003B6F01" w:rsidP="003B6F01">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１０</w:t>
            </w:r>
          </w:p>
        </w:tc>
        <w:tc>
          <w:tcPr>
            <w:tcW w:w="6768" w:type="dxa"/>
          </w:tcPr>
          <w:p w14:paraId="2539E50D"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休憩</w:t>
            </w:r>
          </w:p>
        </w:tc>
      </w:tr>
      <w:tr w:rsidR="00C136D1" w:rsidRPr="00C136D1" w14:paraId="525A29D3" w14:textId="77777777" w:rsidTr="003B6F01">
        <w:tc>
          <w:tcPr>
            <w:tcW w:w="2694" w:type="dxa"/>
          </w:tcPr>
          <w:p w14:paraId="7128BED5"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1</w:t>
            </w:r>
            <w:r w:rsidR="00A55E86" w:rsidRPr="00C136D1">
              <w:rPr>
                <w:rFonts w:ascii="HG丸ｺﾞｼｯｸM-PRO" w:eastAsia="HG丸ｺﾞｼｯｸM-PRO" w:hAnsi="HG丸ｺﾞｼｯｸM-PRO" w:hint="eastAsia"/>
                <w:color w:val="000000" w:themeColor="text1"/>
                <w:szCs w:val="21"/>
              </w:rPr>
              <w:t>４：１０～１５：１</w:t>
            </w:r>
            <w:r w:rsidRPr="00C136D1">
              <w:rPr>
                <w:rFonts w:ascii="HG丸ｺﾞｼｯｸM-PRO" w:eastAsia="HG丸ｺﾞｼｯｸM-PRO" w:hAnsi="HG丸ｺﾞｼｯｸM-PRO" w:hint="eastAsia"/>
                <w:color w:val="000000" w:themeColor="text1"/>
                <w:szCs w:val="21"/>
              </w:rPr>
              <w:t>０</w:t>
            </w:r>
          </w:p>
        </w:tc>
        <w:tc>
          <w:tcPr>
            <w:tcW w:w="850" w:type="dxa"/>
          </w:tcPr>
          <w:p w14:paraId="432DE764" w14:textId="77777777" w:rsidR="00614A84" w:rsidRPr="00C136D1" w:rsidRDefault="003B6F01" w:rsidP="003B6F01">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６０</w:t>
            </w:r>
          </w:p>
        </w:tc>
        <w:tc>
          <w:tcPr>
            <w:tcW w:w="6768" w:type="dxa"/>
          </w:tcPr>
          <w:p w14:paraId="5312C477"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講義「日本社会福祉士会の被災地における支援活動について」</w:t>
            </w:r>
          </w:p>
          <w:p w14:paraId="1207DA9B"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講師：平岡 和子氏（災害被災者支援委員会）</w:t>
            </w:r>
          </w:p>
        </w:tc>
      </w:tr>
      <w:tr w:rsidR="00C136D1" w:rsidRPr="00C136D1" w14:paraId="4C82DC3E" w14:textId="77777777" w:rsidTr="003B6F01">
        <w:tc>
          <w:tcPr>
            <w:tcW w:w="2694" w:type="dxa"/>
          </w:tcPr>
          <w:p w14:paraId="6803625C" w14:textId="77777777" w:rsidR="00614A84" w:rsidRPr="00C136D1" w:rsidRDefault="00A55E86" w:rsidP="00A55E86">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１５：１</w:t>
            </w:r>
            <w:r w:rsidR="00614A84" w:rsidRPr="00C136D1">
              <w:rPr>
                <w:rFonts w:ascii="HG丸ｺﾞｼｯｸM-PRO" w:eastAsia="HG丸ｺﾞｼｯｸM-PRO" w:hAnsi="HG丸ｺﾞｼｯｸM-PRO" w:hint="eastAsia"/>
                <w:color w:val="000000" w:themeColor="text1"/>
                <w:szCs w:val="21"/>
              </w:rPr>
              <w:t>０～</w:t>
            </w:r>
            <w:r w:rsidRPr="00C136D1">
              <w:rPr>
                <w:rFonts w:ascii="HG丸ｺﾞｼｯｸM-PRO" w:eastAsia="HG丸ｺﾞｼｯｸM-PRO" w:hAnsi="HG丸ｺﾞｼｯｸM-PRO" w:hint="eastAsia"/>
                <w:color w:val="000000" w:themeColor="text1"/>
                <w:szCs w:val="21"/>
              </w:rPr>
              <w:t>１５：２０</w:t>
            </w:r>
          </w:p>
        </w:tc>
        <w:tc>
          <w:tcPr>
            <w:tcW w:w="850" w:type="dxa"/>
          </w:tcPr>
          <w:p w14:paraId="64E1540A" w14:textId="77777777" w:rsidR="00614A84" w:rsidRPr="00C136D1" w:rsidRDefault="003B6F01" w:rsidP="003B6F01">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１０</w:t>
            </w:r>
          </w:p>
        </w:tc>
        <w:tc>
          <w:tcPr>
            <w:tcW w:w="6768" w:type="dxa"/>
          </w:tcPr>
          <w:p w14:paraId="3361DDB3"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休憩</w:t>
            </w:r>
          </w:p>
        </w:tc>
      </w:tr>
      <w:tr w:rsidR="00C136D1" w:rsidRPr="00C136D1" w14:paraId="216F3987" w14:textId="77777777" w:rsidTr="003B6F01">
        <w:tc>
          <w:tcPr>
            <w:tcW w:w="2694" w:type="dxa"/>
          </w:tcPr>
          <w:p w14:paraId="5348038D" w14:textId="77777777" w:rsidR="00614A84" w:rsidRPr="00C136D1" w:rsidRDefault="00A55E86"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１５：２０</w:t>
            </w:r>
            <w:r w:rsidR="00614A84" w:rsidRPr="00C136D1">
              <w:rPr>
                <w:rFonts w:ascii="HG丸ｺﾞｼｯｸM-PRO" w:eastAsia="HG丸ｺﾞｼｯｸM-PRO" w:hAnsi="HG丸ｺﾞｼｯｸM-PRO" w:hint="eastAsia"/>
                <w:color w:val="000000" w:themeColor="text1"/>
                <w:szCs w:val="21"/>
              </w:rPr>
              <w:t>～１</w:t>
            </w:r>
            <w:r w:rsidR="005A32F9" w:rsidRPr="00C136D1">
              <w:rPr>
                <w:rFonts w:ascii="HG丸ｺﾞｼｯｸM-PRO" w:eastAsia="HG丸ｺﾞｼｯｸM-PRO" w:hAnsi="HG丸ｺﾞｼｯｸM-PRO" w:hint="eastAsia"/>
                <w:color w:val="000000" w:themeColor="text1"/>
                <w:szCs w:val="21"/>
              </w:rPr>
              <w:t>６：５０</w:t>
            </w:r>
          </w:p>
        </w:tc>
        <w:tc>
          <w:tcPr>
            <w:tcW w:w="850" w:type="dxa"/>
          </w:tcPr>
          <w:p w14:paraId="0CBD0793" w14:textId="77777777" w:rsidR="00614A84" w:rsidRPr="00C136D1" w:rsidRDefault="003B6F01" w:rsidP="003B6F01">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９０</w:t>
            </w:r>
          </w:p>
        </w:tc>
        <w:tc>
          <w:tcPr>
            <w:tcW w:w="6768" w:type="dxa"/>
          </w:tcPr>
          <w:p w14:paraId="4AD85397"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講義「被災者心理の基礎的理解」</w:t>
            </w:r>
          </w:p>
          <w:p w14:paraId="680BA2BE" w14:textId="77777777" w:rsidR="00614A84" w:rsidRPr="00C136D1" w:rsidRDefault="00614A84" w:rsidP="00804630">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講師：渡邊 智恵 氏（日本赤十字広島看護大学）</w:t>
            </w:r>
          </w:p>
        </w:tc>
      </w:tr>
    </w:tbl>
    <w:p w14:paraId="42FEB61A" w14:textId="56C81623" w:rsidR="00804630" w:rsidRPr="00C136D1" w:rsidRDefault="00804630" w:rsidP="00804630">
      <w:pPr>
        <w:rPr>
          <w:rFonts w:ascii="HG丸ｺﾞｼｯｸM-PRO" w:eastAsia="HG丸ｺﾞｼｯｸM-PRO" w:hAnsi="HG丸ｺﾞｼｯｸM-PRO" w:cstheme="minorBidi"/>
          <w:b/>
          <w:color w:val="000000" w:themeColor="text1"/>
          <w:szCs w:val="21"/>
        </w:rPr>
      </w:pPr>
      <w:r w:rsidRPr="00C136D1">
        <w:rPr>
          <w:rFonts w:ascii="HG丸ｺﾞｼｯｸM-PRO" w:eastAsia="HG丸ｺﾞｼｯｸM-PRO" w:hAnsi="HG丸ｺﾞｼｯｸM-PRO" w:cstheme="minorBidi" w:hint="eastAsia"/>
          <w:b/>
          <w:color w:val="000000" w:themeColor="text1"/>
          <w:szCs w:val="21"/>
        </w:rPr>
        <w:t>【2日目】　6月</w:t>
      </w:r>
      <w:r w:rsidR="00990823" w:rsidRPr="00C136D1">
        <w:rPr>
          <w:rFonts w:ascii="HG丸ｺﾞｼｯｸM-PRO" w:eastAsia="HG丸ｺﾞｼｯｸM-PRO" w:hAnsi="HG丸ｺﾞｼｯｸM-PRO" w:cstheme="minorBidi" w:hint="eastAsia"/>
          <w:b/>
          <w:color w:val="000000" w:themeColor="text1"/>
          <w:szCs w:val="21"/>
        </w:rPr>
        <w:t>2７</w:t>
      </w:r>
      <w:r w:rsidRPr="00C136D1">
        <w:rPr>
          <w:rFonts w:ascii="HG丸ｺﾞｼｯｸM-PRO" w:eastAsia="HG丸ｺﾞｼｯｸM-PRO" w:hAnsi="HG丸ｺﾞｼｯｸM-PRO" w:cstheme="minorBidi" w:hint="eastAsia"/>
          <w:b/>
          <w:color w:val="000000" w:themeColor="text1"/>
          <w:szCs w:val="21"/>
        </w:rPr>
        <w:t>日（日）】</w:t>
      </w:r>
      <w:r w:rsidR="004E439A" w:rsidRPr="00C136D1">
        <w:rPr>
          <w:rFonts w:ascii="HG丸ｺﾞｼｯｸM-PRO" w:eastAsia="HG丸ｺﾞｼｯｸM-PRO" w:hAnsi="HG丸ｺﾞｼｯｸM-PRO" w:cstheme="minorBidi" w:hint="eastAsia"/>
          <w:b/>
          <w:color w:val="000000" w:themeColor="text1"/>
          <w:szCs w:val="21"/>
        </w:rPr>
        <w:t xml:space="preserve">　　　　　　　　　　　　　　　　　　　　　　　</w:t>
      </w:r>
      <w:r w:rsidR="00C970C0">
        <w:rPr>
          <w:rFonts w:ascii="HG丸ｺﾞｼｯｸM-PRO" w:eastAsia="HG丸ｺﾞｼｯｸM-PRO" w:hAnsi="HG丸ｺﾞｼｯｸM-PRO" w:cstheme="minorBidi" w:hint="eastAsia"/>
          <w:b/>
          <w:color w:val="000000" w:themeColor="text1"/>
          <w:szCs w:val="21"/>
        </w:rPr>
        <w:t xml:space="preserve">　　</w:t>
      </w:r>
      <w:r w:rsidR="003B6F01" w:rsidRPr="00C136D1">
        <w:rPr>
          <w:rFonts w:ascii="HG丸ｺﾞｼｯｸM-PRO" w:eastAsia="HG丸ｺﾞｼｯｸM-PRO" w:hAnsi="HG丸ｺﾞｼｯｸM-PRO" w:cstheme="minorBidi" w:hint="eastAsia"/>
          <w:b/>
          <w:color w:val="000000" w:themeColor="text1"/>
          <w:szCs w:val="21"/>
        </w:rPr>
        <w:t>講義時間：</w:t>
      </w:r>
      <w:r w:rsidR="004E439A" w:rsidRPr="00C136D1">
        <w:rPr>
          <w:rFonts w:ascii="HG丸ｺﾞｼｯｸM-PRO" w:eastAsia="HG丸ｺﾞｼｯｸM-PRO" w:hAnsi="HG丸ｺﾞｼｯｸM-PRO" w:cstheme="minorBidi" w:hint="eastAsia"/>
          <w:b/>
          <w:color w:val="000000" w:themeColor="text1"/>
          <w:szCs w:val="21"/>
        </w:rPr>
        <w:t>３９０</w:t>
      </w:r>
      <w:r w:rsidR="003B6F01" w:rsidRPr="00C136D1">
        <w:rPr>
          <w:rFonts w:ascii="HG丸ｺﾞｼｯｸM-PRO" w:eastAsia="HG丸ｺﾞｼｯｸM-PRO" w:hAnsi="HG丸ｺﾞｼｯｸM-PRO" w:cstheme="minorBidi" w:hint="eastAsia"/>
          <w:b/>
          <w:color w:val="000000" w:themeColor="text1"/>
          <w:szCs w:val="21"/>
        </w:rPr>
        <w:t>分</w:t>
      </w:r>
    </w:p>
    <w:tbl>
      <w:tblPr>
        <w:tblStyle w:val="1"/>
        <w:tblW w:w="0" w:type="auto"/>
        <w:tblInd w:w="108" w:type="dxa"/>
        <w:tblLook w:val="04A0" w:firstRow="1" w:lastRow="0" w:firstColumn="1" w:lastColumn="0" w:noHBand="0" w:noVBand="1"/>
      </w:tblPr>
      <w:tblGrid>
        <w:gridCol w:w="2623"/>
        <w:gridCol w:w="835"/>
        <w:gridCol w:w="6628"/>
      </w:tblGrid>
      <w:tr w:rsidR="00C136D1" w:rsidRPr="00C136D1" w14:paraId="4973077C" w14:textId="77777777" w:rsidTr="005A32F9">
        <w:tc>
          <w:tcPr>
            <w:tcW w:w="3458" w:type="dxa"/>
            <w:gridSpan w:val="2"/>
          </w:tcPr>
          <w:p w14:paraId="409CD6EA" w14:textId="77777777" w:rsidR="00614A84" w:rsidRPr="00C136D1" w:rsidRDefault="00614A84" w:rsidP="00804630">
            <w:pPr>
              <w:jc w:val="cente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時間</w:t>
            </w:r>
          </w:p>
        </w:tc>
        <w:tc>
          <w:tcPr>
            <w:tcW w:w="6628" w:type="dxa"/>
          </w:tcPr>
          <w:p w14:paraId="5BEDB62F" w14:textId="77777777" w:rsidR="00614A84" w:rsidRPr="00C136D1" w:rsidRDefault="00614A84" w:rsidP="00804630">
            <w:pPr>
              <w:jc w:val="cente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内容</w:t>
            </w:r>
          </w:p>
        </w:tc>
      </w:tr>
      <w:tr w:rsidR="00C136D1" w:rsidRPr="00C136D1" w14:paraId="786650CC" w14:textId="77777777" w:rsidTr="005A32F9">
        <w:tc>
          <w:tcPr>
            <w:tcW w:w="2623" w:type="dxa"/>
          </w:tcPr>
          <w:p w14:paraId="5CF2F4CA"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９：００～１０：００</w:t>
            </w:r>
          </w:p>
        </w:tc>
        <w:tc>
          <w:tcPr>
            <w:tcW w:w="835" w:type="dxa"/>
          </w:tcPr>
          <w:p w14:paraId="6FA5D3EE" w14:textId="77777777" w:rsidR="005A32F9" w:rsidRPr="00C136D1" w:rsidRDefault="005A32F9" w:rsidP="005A32F9">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６０</w:t>
            </w:r>
          </w:p>
        </w:tc>
        <w:tc>
          <w:tcPr>
            <w:tcW w:w="6628" w:type="dxa"/>
          </w:tcPr>
          <w:p w14:paraId="47C0368A"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講義「支援を受け入れた立場から」</w:t>
            </w:r>
          </w:p>
          <w:p w14:paraId="33F92752"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講師：石田 浩巳氏（安佐南区社会福祉協議会）</w:t>
            </w:r>
          </w:p>
        </w:tc>
      </w:tr>
      <w:tr w:rsidR="00C136D1" w:rsidRPr="00C136D1" w14:paraId="009C16BC" w14:textId="77777777" w:rsidTr="005A32F9">
        <w:tc>
          <w:tcPr>
            <w:tcW w:w="2623" w:type="dxa"/>
          </w:tcPr>
          <w:p w14:paraId="0836A46A"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１０：００～１０：１０</w:t>
            </w:r>
          </w:p>
        </w:tc>
        <w:tc>
          <w:tcPr>
            <w:tcW w:w="835" w:type="dxa"/>
          </w:tcPr>
          <w:p w14:paraId="334E2530" w14:textId="77777777" w:rsidR="005A32F9" w:rsidRPr="00C136D1" w:rsidRDefault="005A32F9" w:rsidP="005A32F9">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１０</w:t>
            </w:r>
          </w:p>
        </w:tc>
        <w:tc>
          <w:tcPr>
            <w:tcW w:w="6628" w:type="dxa"/>
          </w:tcPr>
          <w:p w14:paraId="57F5827F"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休憩</w:t>
            </w:r>
          </w:p>
        </w:tc>
      </w:tr>
      <w:tr w:rsidR="00C136D1" w:rsidRPr="00C136D1" w14:paraId="2A36E847" w14:textId="77777777" w:rsidTr="005A32F9">
        <w:tc>
          <w:tcPr>
            <w:tcW w:w="2623" w:type="dxa"/>
          </w:tcPr>
          <w:p w14:paraId="7F20E08B" w14:textId="77777777" w:rsidR="005A32F9" w:rsidRPr="00C136D1" w:rsidRDefault="008D3930"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１０：１０～１２：４</w:t>
            </w:r>
            <w:r w:rsidR="005A32F9" w:rsidRPr="00C136D1">
              <w:rPr>
                <w:rFonts w:ascii="HG丸ｺﾞｼｯｸM-PRO" w:eastAsia="HG丸ｺﾞｼｯｸM-PRO" w:hAnsi="HG丸ｺﾞｼｯｸM-PRO" w:hint="eastAsia"/>
                <w:color w:val="000000" w:themeColor="text1"/>
                <w:szCs w:val="21"/>
              </w:rPr>
              <w:t>０</w:t>
            </w:r>
          </w:p>
          <w:p w14:paraId="2B5321D2"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（休憩含む）</w:t>
            </w:r>
          </w:p>
        </w:tc>
        <w:tc>
          <w:tcPr>
            <w:tcW w:w="835" w:type="dxa"/>
          </w:tcPr>
          <w:p w14:paraId="2F4534E8" w14:textId="77777777" w:rsidR="005A32F9" w:rsidRPr="00C136D1" w:rsidRDefault="008D3930" w:rsidP="005A32F9">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１５</w:t>
            </w:r>
            <w:r w:rsidR="005A32F9" w:rsidRPr="00C136D1">
              <w:rPr>
                <w:rFonts w:ascii="HG丸ｺﾞｼｯｸM-PRO" w:eastAsia="HG丸ｺﾞｼｯｸM-PRO" w:hAnsi="HG丸ｺﾞｼｯｸM-PRO" w:hint="eastAsia"/>
                <w:color w:val="000000" w:themeColor="text1"/>
                <w:szCs w:val="21"/>
              </w:rPr>
              <w:t>０</w:t>
            </w:r>
          </w:p>
        </w:tc>
        <w:tc>
          <w:tcPr>
            <w:tcW w:w="6628" w:type="dxa"/>
          </w:tcPr>
          <w:p w14:paraId="0D0B63ED"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講義・演習「支援に赴いた立場からⅠ～災害ソーシャルワークにおける積極的ニーズ把握・アセスメントの実際～」</w:t>
            </w:r>
          </w:p>
          <w:p w14:paraId="0905450E"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講師：平岡 和子氏（災害被災者支援委員会）</w:t>
            </w:r>
          </w:p>
        </w:tc>
      </w:tr>
      <w:tr w:rsidR="00C136D1" w:rsidRPr="00C136D1" w14:paraId="581C6F07" w14:textId="77777777" w:rsidTr="005A32F9">
        <w:tc>
          <w:tcPr>
            <w:tcW w:w="2623" w:type="dxa"/>
          </w:tcPr>
          <w:p w14:paraId="1779BC7E" w14:textId="77777777" w:rsidR="005A32F9" w:rsidRPr="00C136D1" w:rsidRDefault="008D3930"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１２：４</w:t>
            </w:r>
            <w:r w:rsidR="005A32F9" w:rsidRPr="00C136D1">
              <w:rPr>
                <w:rFonts w:ascii="HG丸ｺﾞｼｯｸM-PRO" w:eastAsia="HG丸ｺﾞｼｯｸM-PRO" w:hAnsi="HG丸ｺﾞｼｯｸM-PRO" w:hint="eastAsia"/>
                <w:color w:val="000000" w:themeColor="text1"/>
                <w:szCs w:val="21"/>
              </w:rPr>
              <w:t>０～１３：４０</w:t>
            </w:r>
          </w:p>
        </w:tc>
        <w:tc>
          <w:tcPr>
            <w:tcW w:w="835" w:type="dxa"/>
          </w:tcPr>
          <w:p w14:paraId="3440F94D" w14:textId="77777777" w:rsidR="005A32F9" w:rsidRPr="00C136D1" w:rsidRDefault="008D3930" w:rsidP="005A32F9">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color w:val="000000" w:themeColor="text1"/>
                <w:szCs w:val="21"/>
              </w:rPr>
              <w:t>６０</w:t>
            </w:r>
          </w:p>
        </w:tc>
        <w:tc>
          <w:tcPr>
            <w:tcW w:w="6628" w:type="dxa"/>
          </w:tcPr>
          <w:p w14:paraId="3BA8DC69"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昼休憩</w:t>
            </w:r>
          </w:p>
        </w:tc>
      </w:tr>
      <w:tr w:rsidR="00C136D1" w:rsidRPr="00C136D1" w14:paraId="0F3205BD" w14:textId="77777777" w:rsidTr="005A32F9">
        <w:tc>
          <w:tcPr>
            <w:tcW w:w="2623" w:type="dxa"/>
          </w:tcPr>
          <w:p w14:paraId="55DC32F0" w14:textId="77777777" w:rsidR="005A32F9" w:rsidRPr="00C136D1" w:rsidRDefault="008D3930"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１３：４０～１６：４</w:t>
            </w:r>
            <w:r w:rsidR="005A32F9" w:rsidRPr="00C136D1">
              <w:rPr>
                <w:rFonts w:ascii="HG丸ｺﾞｼｯｸM-PRO" w:eastAsia="HG丸ｺﾞｼｯｸM-PRO" w:hAnsi="HG丸ｺﾞｼｯｸM-PRO" w:hint="eastAsia"/>
                <w:color w:val="000000" w:themeColor="text1"/>
                <w:szCs w:val="21"/>
              </w:rPr>
              <w:t>０</w:t>
            </w:r>
          </w:p>
          <w:p w14:paraId="7B9B0164"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（休憩含む）</w:t>
            </w:r>
          </w:p>
        </w:tc>
        <w:tc>
          <w:tcPr>
            <w:tcW w:w="835" w:type="dxa"/>
          </w:tcPr>
          <w:p w14:paraId="0491623A" w14:textId="77777777" w:rsidR="005A32F9" w:rsidRPr="00C136D1" w:rsidRDefault="008D3930" w:rsidP="005A32F9">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１８</w:t>
            </w:r>
            <w:r w:rsidR="005A32F9" w:rsidRPr="00C136D1">
              <w:rPr>
                <w:rFonts w:ascii="HG丸ｺﾞｼｯｸM-PRO" w:eastAsia="HG丸ｺﾞｼｯｸM-PRO" w:hAnsi="HG丸ｺﾞｼｯｸM-PRO" w:hint="eastAsia"/>
                <w:color w:val="000000" w:themeColor="text1"/>
                <w:szCs w:val="21"/>
              </w:rPr>
              <w:t>０</w:t>
            </w:r>
          </w:p>
        </w:tc>
        <w:tc>
          <w:tcPr>
            <w:tcW w:w="6628" w:type="dxa"/>
          </w:tcPr>
          <w:p w14:paraId="5871F926"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講義・演習「支援に赴いた立場からⅡ</w:t>
            </w:r>
          </w:p>
          <w:p w14:paraId="27701BD8" w14:textId="77777777" w:rsidR="005A32F9" w:rsidRPr="00C136D1" w:rsidRDefault="005A32F9" w:rsidP="005A32F9">
            <w:pPr>
              <w:ind w:firstLineChars="1100" w:firstLine="2256"/>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～地域ネットワーク再構築の実際～」</w:t>
            </w:r>
          </w:p>
          <w:p w14:paraId="12E8FCAC"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講師：河口 幸貴氏（河口社会福祉士事務所）</w:t>
            </w:r>
          </w:p>
        </w:tc>
      </w:tr>
      <w:tr w:rsidR="00C136D1" w:rsidRPr="00C136D1" w14:paraId="5E6EA06D" w14:textId="77777777" w:rsidTr="005A32F9">
        <w:tc>
          <w:tcPr>
            <w:tcW w:w="2623" w:type="dxa"/>
          </w:tcPr>
          <w:p w14:paraId="0D12E06E" w14:textId="77777777" w:rsidR="005A32F9" w:rsidRPr="00C136D1" w:rsidRDefault="008D3930"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１６：４</w:t>
            </w:r>
            <w:r w:rsidR="005A32F9" w:rsidRPr="00C136D1">
              <w:rPr>
                <w:rFonts w:ascii="HG丸ｺﾞｼｯｸM-PRO" w:eastAsia="HG丸ｺﾞｼｯｸM-PRO" w:hAnsi="HG丸ｺﾞｼｯｸM-PRO" w:hint="eastAsia"/>
                <w:color w:val="000000" w:themeColor="text1"/>
                <w:szCs w:val="21"/>
              </w:rPr>
              <w:t>０～１７：００</w:t>
            </w:r>
          </w:p>
        </w:tc>
        <w:tc>
          <w:tcPr>
            <w:tcW w:w="835" w:type="dxa"/>
          </w:tcPr>
          <w:p w14:paraId="28389B5A" w14:textId="77777777" w:rsidR="005A32F9" w:rsidRPr="00C136D1" w:rsidRDefault="008D3930" w:rsidP="005A32F9">
            <w:pPr>
              <w:jc w:val="right"/>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２</w:t>
            </w:r>
            <w:r w:rsidR="005A32F9" w:rsidRPr="00C136D1">
              <w:rPr>
                <w:rFonts w:ascii="HG丸ｺﾞｼｯｸM-PRO" w:eastAsia="HG丸ｺﾞｼｯｸM-PRO" w:hAnsi="HG丸ｺﾞｼｯｸM-PRO" w:hint="eastAsia"/>
                <w:color w:val="000000" w:themeColor="text1"/>
                <w:szCs w:val="21"/>
              </w:rPr>
              <w:t>０</w:t>
            </w:r>
          </w:p>
        </w:tc>
        <w:tc>
          <w:tcPr>
            <w:tcW w:w="6628" w:type="dxa"/>
          </w:tcPr>
          <w:p w14:paraId="1EAC98CD" w14:textId="77777777" w:rsidR="005A32F9" w:rsidRPr="00C136D1" w:rsidRDefault="005A32F9" w:rsidP="005A32F9">
            <w:pPr>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諸連絡／閉会挨拶</w:t>
            </w:r>
          </w:p>
        </w:tc>
      </w:tr>
    </w:tbl>
    <w:p w14:paraId="550D5907" w14:textId="7DEFC7ED" w:rsidR="003B6F01" w:rsidRPr="00C970C0" w:rsidRDefault="003B6F01" w:rsidP="00C970C0">
      <w:pPr>
        <w:ind w:right="-527" w:firstLineChars="2900" w:firstLine="5971"/>
        <w:rPr>
          <w:rFonts w:ascii="HG丸ｺﾞｼｯｸM-PRO" w:eastAsia="HG丸ｺﾞｼｯｸM-PRO" w:hAnsi="HG丸ｺﾞｼｯｸM-PRO"/>
          <w:b/>
          <w:color w:val="000000" w:themeColor="text1"/>
          <w:szCs w:val="21"/>
        </w:rPr>
      </w:pPr>
      <w:r w:rsidRPr="00C970C0">
        <w:rPr>
          <w:rFonts w:ascii="HG丸ｺﾞｼｯｸM-PRO" w:eastAsia="HG丸ｺﾞｼｯｸM-PRO" w:hAnsi="HG丸ｺﾞｼｯｸM-PRO" w:hint="eastAsia"/>
          <w:b/>
          <w:color w:val="000000" w:themeColor="text1"/>
          <w:szCs w:val="21"/>
        </w:rPr>
        <w:t>講義時間合</w:t>
      </w:r>
      <w:r w:rsidR="008D3930" w:rsidRPr="00C970C0">
        <w:rPr>
          <w:rFonts w:ascii="HG丸ｺﾞｼｯｸM-PRO" w:eastAsia="HG丸ｺﾞｼｯｸM-PRO" w:hAnsi="HG丸ｺﾞｼｯｸM-PRO" w:hint="eastAsia"/>
          <w:b/>
          <w:color w:val="000000" w:themeColor="text1"/>
          <w:szCs w:val="21"/>
        </w:rPr>
        <w:t>計：</w:t>
      </w:r>
      <w:r w:rsidR="004E439A" w:rsidRPr="00C970C0">
        <w:rPr>
          <w:rFonts w:ascii="HG丸ｺﾞｼｯｸM-PRO" w:eastAsia="HG丸ｺﾞｼｯｸM-PRO" w:hAnsi="HG丸ｺﾞｼｯｸM-PRO" w:hint="eastAsia"/>
          <w:b/>
          <w:color w:val="000000" w:themeColor="text1"/>
          <w:szCs w:val="21"/>
        </w:rPr>
        <w:t>７５０</w:t>
      </w:r>
      <w:r w:rsidRPr="00C970C0">
        <w:rPr>
          <w:rFonts w:ascii="HG丸ｺﾞｼｯｸM-PRO" w:eastAsia="HG丸ｺﾞｼｯｸM-PRO" w:hAnsi="HG丸ｺﾞｼｯｸM-PRO" w:hint="eastAsia"/>
          <w:b/>
          <w:color w:val="000000" w:themeColor="text1"/>
          <w:szCs w:val="21"/>
        </w:rPr>
        <w:t>分</w:t>
      </w:r>
      <w:r w:rsidR="008D3930" w:rsidRPr="00C970C0">
        <w:rPr>
          <w:rFonts w:ascii="HG丸ｺﾞｼｯｸM-PRO" w:eastAsia="HG丸ｺﾞｼｯｸM-PRO" w:hAnsi="HG丸ｺﾞｼｯｸM-PRO" w:hint="eastAsia"/>
          <w:b/>
          <w:color w:val="000000" w:themeColor="text1"/>
          <w:szCs w:val="21"/>
        </w:rPr>
        <w:t>（１２時間</w:t>
      </w:r>
      <w:r w:rsidR="00DC2088" w:rsidRPr="00C970C0">
        <w:rPr>
          <w:rFonts w:ascii="HG丸ｺﾞｼｯｸM-PRO" w:eastAsia="HG丸ｺﾞｼｯｸM-PRO" w:hAnsi="HG丸ｺﾞｼｯｸM-PRO" w:hint="eastAsia"/>
          <w:b/>
          <w:color w:val="000000" w:themeColor="text1"/>
          <w:szCs w:val="21"/>
        </w:rPr>
        <w:t>３０</w:t>
      </w:r>
      <w:r w:rsidRPr="00C970C0">
        <w:rPr>
          <w:rFonts w:ascii="HG丸ｺﾞｼｯｸM-PRO" w:eastAsia="HG丸ｺﾞｼｯｸM-PRO" w:hAnsi="HG丸ｺﾞｼｯｸM-PRO" w:hint="eastAsia"/>
          <w:b/>
          <w:color w:val="000000" w:themeColor="text1"/>
          <w:szCs w:val="21"/>
        </w:rPr>
        <w:t>分）</w:t>
      </w:r>
    </w:p>
    <w:p w14:paraId="44F762D1" w14:textId="77777777" w:rsidR="005C5197" w:rsidRPr="00C136D1" w:rsidRDefault="005C5197" w:rsidP="00171257">
      <w:pPr>
        <w:overflowPunct w:val="0"/>
        <w:adjustRightInd w:val="0"/>
        <w:ind w:leftChars="100" w:left="1852" w:hangingChars="800" w:hanging="1647"/>
        <w:textAlignment w:val="baseline"/>
        <w:rPr>
          <w:rFonts w:ascii="HG丸ｺﾞｼｯｸM-PRO" w:eastAsia="HG丸ｺﾞｼｯｸM-PRO" w:hAnsi="HG丸ｺﾞｼｯｸM-PRO" w:cs="ＭＳ 明朝"/>
          <w:color w:val="000000" w:themeColor="text1"/>
          <w:kern w:val="0"/>
          <w:szCs w:val="21"/>
        </w:rPr>
      </w:pPr>
      <w:r w:rsidRPr="00C136D1">
        <w:rPr>
          <w:rFonts w:ascii="HG丸ｺﾞｼｯｸM-PRO" w:eastAsia="HG丸ｺﾞｼｯｸM-PRO" w:hAnsi="HG丸ｺﾞｼｯｸM-PRO" w:cs="ＭＳ ゴシック" w:hint="eastAsia"/>
          <w:b/>
          <w:bCs/>
          <w:color w:val="000000" w:themeColor="text1"/>
          <w:kern w:val="0"/>
          <w:szCs w:val="21"/>
        </w:rPr>
        <w:lastRenderedPageBreak/>
        <w:t>５．</w:t>
      </w:r>
      <w:r w:rsidR="00BF637D" w:rsidRPr="00C136D1">
        <w:rPr>
          <w:rFonts w:ascii="HG丸ｺﾞｼｯｸM-PRO" w:eastAsia="HG丸ｺﾞｼｯｸM-PRO" w:hAnsi="HG丸ｺﾞｼｯｸM-PRO" w:cs="ＭＳ ゴシック" w:hint="eastAsia"/>
          <w:b/>
          <w:bCs/>
          <w:color w:val="000000" w:themeColor="text1"/>
          <w:kern w:val="0"/>
          <w:szCs w:val="21"/>
        </w:rPr>
        <w:t>受講</w:t>
      </w:r>
      <w:r w:rsidRPr="00C136D1">
        <w:rPr>
          <w:rFonts w:ascii="HG丸ｺﾞｼｯｸM-PRO" w:eastAsia="HG丸ｺﾞｼｯｸM-PRO" w:hAnsi="HG丸ｺﾞｼｯｸM-PRO" w:cs="ＭＳ ゴシック" w:hint="eastAsia"/>
          <w:b/>
          <w:bCs/>
          <w:color w:val="000000" w:themeColor="text1"/>
          <w:kern w:val="0"/>
          <w:szCs w:val="21"/>
        </w:rPr>
        <w:t>対象者</w:t>
      </w:r>
      <w:r w:rsidR="003B6F01" w:rsidRPr="00C136D1">
        <w:rPr>
          <w:rFonts w:ascii="HG丸ｺﾞｼｯｸM-PRO" w:eastAsia="HG丸ｺﾞｼｯｸM-PRO" w:hAnsi="HG丸ｺﾞｼｯｸM-PRO" w:cs="ＭＳ ゴシック" w:hint="eastAsia"/>
          <w:bCs/>
          <w:color w:val="000000" w:themeColor="text1"/>
          <w:kern w:val="0"/>
          <w:szCs w:val="21"/>
        </w:rPr>
        <w:t>：</w:t>
      </w:r>
      <w:r w:rsidR="00804630" w:rsidRPr="00C136D1">
        <w:rPr>
          <w:rFonts w:ascii="HG丸ｺﾞｼｯｸM-PRO" w:eastAsia="HG丸ｺﾞｼｯｸM-PRO" w:hAnsi="HG丸ｺﾞｼｯｸM-PRO" w:hint="eastAsia"/>
          <w:color w:val="000000" w:themeColor="text1"/>
          <w:szCs w:val="21"/>
        </w:rPr>
        <w:t>都道府県社会福祉士会に所属する社会福祉士で研修受講後に各都道府県社会福祉士会等で災害支援活動を行う意欲のある者</w:t>
      </w:r>
    </w:p>
    <w:p w14:paraId="6196C83C" w14:textId="6820380E" w:rsidR="00A6564D" w:rsidRPr="00C136D1" w:rsidRDefault="005C5197" w:rsidP="005C5197">
      <w:pPr>
        <w:overflowPunct w:val="0"/>
        <w:adjustRightInd w:val="0"/>
        <w:textAlignment w:val="baseline"/>
        <w:rPr>
          <w:rFonts w:ascii="HG丸ｺﾞｼｯｸM-PRO" w:eastAsia="HG丸ｺﾞｼｯｸM-PRO" w:hAnsi="HG丸ｺﾞｼｯｸM-PRO" w:cs="ＭＳ 明朝"/>
          <w:color w:val="000000" w:themeColor="text1"/>
          <w:kern w:val="0"/>
          <w:szCs w:val="21"/>
        </w:rPr>
      </w:pPr>
      <w:r w:rsidRPr="00C136D1">
        <w:rPr>
          <w:rFonts w:ascii="HG丸ｺﾞｼｯｸM-PRO" w:eastAsia="HG丸ｺﾞｼｯｸM-PRO" w:hAnsi="HG丸ｺﾞｼｯｸM-PRO" w:cs="ＭＳ 明朝" w:hint="eastAsia"/>
          <w:color w:val="000000" w:themeColor="text1"/>
          <w:kern w:val="0"/>
          <w:szCs w:val="21"/>
        </w:rPr>
        <w:t xml:space="preserve">　</w:t>
      </w:r>
      <w:r w:rsidRPr="00C136D1">
        <w:rPr>
          <w:rFonts w:ascii="HG丸ｺﾞｼｯｸM-PRO" w:eastAsia="HG丸ｺﾞｼｯｸM-PRO" w:hAnsi="HG丸ｺﾞｼｯｸM-PRO" w:cs="ＭＳ ゴシック" w:hint="eastAsia"/>
          <w:b/>
          <w:bCs/>
          <w:color w:val="000000" w:themeColor="text1"/>
          <w:kern w:val="0"/>
          <w:szCs w:val="21"/>
        </w:rPr>
        <w:t>６．</w:t>
      </w:r>
      <w:r w:rsidR="003B6F01" w:rsidRPr="00C136D1">
        <w:rPr>
          <w:rFonts w:ascii="HG丸ｺﾞｼｯｸM-PRO" w:eastAsia="HG丸ｺﾞｼｯｸM-PRO" w:hAnsi="HG丸ｺﾞｼｯｸM-PRO" w:cs="ＭＳ ゴシック" w:hint="eastAsia"/>
          <w:b/>
          <w:bCs/>
          <w:color w:val="000000" w:themeColor="text1"/>
          <w:kern w:val="0"/>
          <w:szCs w:val="21"/>
        </w:rPr>
        <w:t xml:space="preserve">定　　　</w:t>
      </w:r>
      <w:r w:rsidRPr="00C136D1">
        <w:rPr>
          <w:rFonts w:ascii="HG丸ｺﾞｼｯｸM-PRO" w:eastAsia="HG丸ｺﾞｼｯｸM-PRO" w:hAnsi="HG丸ｺﾞｼｯｸM-PRO" w:cs="ＭＳ ゴシック" w:hint="eastAsia"/>
          <w:b/>
          <w:bCs/>
          <w:color w:val="000000" w:themeColor="text1"/>
          <w:kern w:val="0"/>
          <w:szCs w:val="21"/>
        </w:rPr>
        <w:t>員</w:t>
      </w:r>
      <w:r w:rsidR="003B6F01" w:rsidRPr="00C136D1">
        <w:rPr>
          <w:rFonts w:ascii="HG丸ｺﾞｼｯｸM-PRO" w:eastAsia="HG丸ｺﾞｼｯｸM-PRO" w:hAnsi="HG丸ｺﾞｼｯｸM-PRO" w:cs="ＭＳ ゴシック" w:hint="eastAsia"/>
          <w:bCs/>
          <w:color w:val="000000" w:themeColor="text1"/>
          <w:kern w:val="0"/>
          <w:szCs w:val="21"/>
        </w:rPr>
        <w:t>：</w:t>
      </w:r>
      <w:r w:rsidRPr="00C136D1">
        <w:rPr>
          <w:rFonts w:ascii="HG丸ｺﾞｼｯｸM-PRO" w:eastAsia="HG丸ｺﾞｼｯｸM-PRO" w:hAnsi="HG丸ｺﾞｼｯｸM-PRO" w:cs="ＭＳ 明朝" w:hint="eastAsia"/>
          <w:color w:val="000000" w:themeColor="text1"/>
          <w:kern w:val="0"/>
          <w:szCs w:val="21"/>
        </w:rPr>
        <w:t>定員</w:t>
      </w:r>
      <w:r w:rsidR="00A812F7" w:rsidRPr="00C136D1">
        <w:rPr>
          <w:rFonts w:ascii="HG丸ｺﾞｼｯｸM-PRO" w:eastAsia="HG丸ｺﾞｼｯｸM-PRO" w:hAnsi="HG丸ｺﾞｼｯｸM-PRO" w:cs="ＭＳ 明朝" w:hint="eastAsia"/>
          <w:color w:val="000000" w:themeColor="text1"/>
          <w:kern w:val="0"/>
          <w:szCs w:val="21"/>
        </w:rPr>
        <w:t>６０</w:t>
      </w:r>
      <w:r w:rsidRPr="00C136D1">
        <w:rPr>
          <w:rFonts w:ascii="HG丸ｺﾞｼｯｸM-PRO" w:eastAsia="HG丸ｺﾞｼｯｸM-PRO" w:hAnsi="HG丸ｺﾞｼｯｸM-PRO" w:cs="ＭＳ 明朝" w:hint="eastAsia"/>
          <w:color w:val="000000" w:themeColor="text1"/>
          <w:kern w:val="0"/>
          <w:szCs w:val="21"/>
        </w:rPr>
        <w:t>名</w:t>
      </w:r>
      <w:r w:rsidR="006467EE" w:rsidRPr="00C136D1">
        <w:rPr>
          <w:rFonts w:ascii="HG丸ｺﾞｼｯｸM-PRO" w:eastAsia="HG丸ｺﾞｼｯｸM-PRO" w:hAnsi="HG丸ｺﾞｼｯｸM-PRO" w:cs="ＭＳ 明朝" w:hint="eastAsia"/>
          <w:color w:val="000000" w:themeColor="text1"/>
          <w:kern w:val="0"/>
          <w:szCs w:val="21"/>
        </w:rPr>
        <w:t xml:space="preserve">　</w:t>
      </w:r>
    </w:p>
    <w:p w14:paraId="708C9D9B" w14:textId="77777777" w:rsidR="005C5197" w:rsidRPr="00C136D1" w:rsidRDefault="005C5197" w:rsidP="003B6F01">
      <w:pPr>
        <w:overflowPunct w:val="0"/>
        <w:ind w:firstLineChars="100" w:firstLine="206"/>
        <w:textAlignment w:val="baseline"/>
        <w:rPr>
          <w:rFonts w:ascii="HG丸ｺﾞｼｯｸM-PRO" w:eastAsia="HG丸ｺﾞｼｯｸM-PRO" w:hAnsi="HG丸ｺﾞｼｯｸM-PRO" w:cs="ＭＳ 明朝"/>
          <w:color w:val="000000" w:themeColor="text1"/>
          <w:kern w:val="0"/>
          <w:szCs w:val="21"/>
        </w:rPr>
      </w:pPr>
      <w:r w:rsidRPr="00C136D1">
        <w:rPr>
          <w:rFonts w:ascii="HG丸ｺﾞｼｯｸM-PRO" w:eastAsia="HG丸ｺﾞｼｯｸM-PRO" w:hAnsi="HG丸ｺﾞｼｯｸM-PRO" w:cs="ＭＳ ゴシック" w:hint="eastAsia"/>
          <w:b/>
          <w:bCs/>
          <w:color w:val="000000" w:themeColor="text1"/>
          <w:kern w:val="0"/>
          <w:szCs w:val="21"/>
        </w:rPr>
        <w:t>７．</w:t>
      </w:r>
      <w:r w:rsidR="00BF637D" w:rsidRPr="00C136D1">
        <w:rPr>
          <w:rFonts w:ascii="HG丸ｺﾞｼｯｸM-PRO" w:eastAsia="HG丸ｺﾞｼｯｸM-PRO" w:hAnsi="HG丸ｺﾞｼｯｸM-PRO" w:hint="eastAsia"/>
          <w:b/>
          <w:color w:val="000000" w:themeColor="text1"/>
        </w:rPr>
        <w:t>受</w:t>
      </w:r>
      <w:r w:rsidR="003B6F01" w:rsidRPr="00C136D1">
        <w:rPr>
          <w:rFonts w:ascii="HG丸ｺﾞｼｯｸM-PRO" w:eastAsia="HG丸ｺﾞｼｯｸM-PRO" w:hAnsi="HG丸ｺﾞｼｯｸM-PRO" w:hint="eastAsia"/>
          <w:b/>
          <w:color w:val="000000" w:themeColor="text1"/>
        </w:rPr>
        <w:t xml:space="preserve">　</w:t>
      </w:r>
      <w:r w:rsidR="00BF637D" w:rsidRPr="00C136D1">
        <w:rPr>
          <w:rFonts w:ascii="HG丸ｺﾞｼｯｸM-PRO" w:eastAsia="HG丸ｺﾞｼｯｸM-PRO" w:hAnsi="HG丸ｺﾞｼｯｸM-PRO" w:hint="eastAsia"/>
          <w:b/>
          <w:color w:val="000000" w:themeColor="text1"/>
        </w:rPr>
        <w:t>講</w:t>
      </w:r>
      <w:r w:rsidR="003B6F01" w:rsidRPr="00C136D1">
        <w:rPr>
          <w:rFonts w:ascii="HG丸ｺﾞｼｯｸM-PRO" w:eastAsia="HG丸ｺﾞｼｯｸM-PRO" w:hAnsi="HG丸ｺﾞｼｯｸM-PRO" w:hint="eastAsia"/>
          <w:b/>
          <w:color w:val="000000" w:themeColor="text1"/>
        </w:rPr>
        <w:t xml:space="preserve">　</w:t>
      </w:r>
      <w:r w:rsidR="00BF637D" w:rsidRPr="00C136D1">
        <w:rPr>
          <w:rFonts w:ascii="HG丸ｺﾞｼｯｸM-PRO" w:eastAsia="HG丸ｺﾞｼｯｸM-PRO" w:hAnsi="HG丸ｺﾞｼｯｸM-PRO" w:hint="eastAsia"/>
          <w:b/>
          <w:color w:val="000000" w:themeColor="text1"/>
        </w:rPr>
        <w:t>費</w:t>
      </w:r>
      <w:r w:rsidR="003B6F01" w:rsidRPr="00C136D1">
        <w:rPr>
          <w:rFonts w:ascii="HG丸ｺﾞｼｯｸM-PRO" w:eastAsia="HG丸ｺﾞｼｯｸM-PRO" w:hAnsi="HG丸ｺﾞｼｯｸM-PRO" w:cs="ＭＳ ゴシック" w:hint="eastAsia"/>
          <w:bCs/>
          <w:color w:val="000000" w:themeColor="text1"/>
          <w:kern w:val="0"/>
          <w:szCs w:val="21"/>
        </w:rPr>
        <w:t>：都道府県社会福祉士会の</w:t>
      </w:r>
      <w:r w:rsidRPr="00C136D1">
        <w:rPr>
          <w:rFonts w:ascii="HG丸ｺﾞｼｯｸM-PRO" w:eastAsia="HG丸ｺﾞｼｯｸM-PRO" w:hAnsi="HG丸ｺﾞｼｯｸM-PRO" w:cs="ＭＳ 明朝" w:hint="eastAsia"/>
          <w:color w:val="000000" w:themeColor="text1"/>
          <w:kern w:val="0"/>
          <w:szCs w:val="21"/>
        </w:rPr>
        <w:t>会員</w:t>
      </w:r>
      <w:r w:rsidR="003B6F01" w:rsidRPr="00C136D1">
        <w:rPr>
          <w:rFonts w:ascii="HG丸ｺﾞｼｯｸM-PRO" w:eastAsia="HG丸ｺﾞｼｯｸM-PRO" w:hAnsi="HG丸ｺﾞｼｯｸM-PRO" w:cs="ＭＳ 明朝" w:hint="eastAsia"/>
          <w:color w:val="000000" w:themeColor="text1"/>
          <w:kern w:val="0"/>
          <w:szCs w:val="21"/>
        </w:rPr>
        <w:t xml:space="preserve">　</w:t>
      </w:r>
      <w:r w:rsidRPr="00C136D1">
        <w:rPr>
          <w:rFonts w:ascii="HG丸ｺﾞｼｯｸM-PRO" w:eastAsia="HG丸ｺﾞｼｯｸM-PRO" w:hAnsi="HG丸ｺﾞｼｯｸM-PRO" w:cs="ＭＳ 明朝" w:hint="eastAsia"/>
          <w:color w:val="000000" w:themeColor="text1"/>
          <w:kern w:val="0"/>
          <w:szCs w:val="21"/>
        </w:rPr>
        <w:t>１</w:t>
      </w:r>
      <w:r w:rsidR="00F0621A" w:rsidRPr="00C136D1">
        <w:rPr>
          <w:rFonts w:ascii="HG丸ｺﾞｼｯｸM-PRO" w:eastAsia="HG丸ｺﾞｼｯｸM-PRO" w:hAnsi="HG丸ｺﾞｼｯｸM-PRO" w:cs="ＭＳ 明朝" w:hint="eastAsia"/>
          <w:color w:val="000000" w:themeColor="text1"/>
          <w:kern w:val="0"/>
          <w:szCs w:val="21"/>
        </w:rPr>
        <w:t>０</w:t>
      </w:r>
      <w:r w:rsidRPr="00C136D1">
        <w:rPr>
          <w:rFonts w:ascii="HG丸ｺﾞｼｯｸM-PRO" w:eastAsia="HG丸ｺﾞｼｯｸM-PRO" w:hAnsi="HG丸ｺﾞｼｯｸM-PRO" w:cs="ＭＳ 明朝" w:hint="eastAsia"/>
          <w:color w:val="000000" w:themeColor="text1"/>
          <w:kern w:val="0"/>
          <w:szCs w:val="21"/>
        </w:rPr>
        <w:t>，０００円</w:t>
      </w:r>
      <w:r w:rsidR="00804630" w:rsidRPr="00C136D1">
        <w:rPr>
          <w:rFonts w:ascii="HG丸ｺﾞｼｯｸM-PRO" w:eastAsia="HG丸ｺﾞｼｯｸM-PRO" w:hAnsi="HG丸ｺﾞｼｯｸM-PRO" w:cs="ＭＳ 明朝" w:hint="eastAsia"/>
          <w:color w:val="000000" w:themeColor="text1"/>
          <w:kern w:val="0"/>
          <w:szCs w:val="21"/>
        </w:rPr>
        <w:t xml:space="preserve">　　会員</w:t>
      </w:r>
      <w:r w:rsidR="003B6F01" w:rsidRPr="00C136D1">
        <w:rPr>
          <w:rFonts w:ascii="HG丸ｺﾞｼｯｸM-PRO" w:eastAsia="HG丸ｺﾞｼｯｸM-PRO" w:hAnsi="HG丸ｺﾞｼｯｸM-PRO" w:cs="ＭＳ 明朝" w:hint="eastAsia"/>
          <w:color w:val="000000" w:themeColor="text1"/>
          <w:kern w:val="0"/>
          <w:szCs w:val="21"/>
        </w:rPr>
        <w:t xml:space="preserve">以外　</w:t>
      </w:r>
      <w:r w:rsidR="00F0621A" w:rsidRPr="00C136D1">
        <w:rPr>
          <w:rFonts w:ascii="HG丸ｺﾞｼｯｸM-PRO" w:eastAsia="HG丸ｺﾞｼｯｸM-PRO" w:hAnsi="HG丸ｺﾞｼｯｸM-PRO" w:cs="ＭＳ 明朝" w:hint="eastAsia"/>
          <w:color w:val="000000" w:themeColor="text1"/>
          <w:kern w:val="0"/>
          <w:szCs w:val="21"/>
        </w:rPr>
        <w:t>１２</w:t>
      </w:r>
      <w:r w:rsidRPr="00C136D1">
        <w:rPr>
          <w:rFonts w:ascii="HG丸ｺﾞｼｯｸM-PRO" w:eastAsia="HG丸ｺﾞｼｯｸM-PRO" w:hAnsi="HG丸ｺﾞｼｯｸM-PRO" w:cs="ＭＳ 明朝" w:hint="eastAsia"/>
          <w:color w:val="000000" w:themeColor="text1"/>
          <w:kern w:val="0"/>
          <w:szCs w:val="21"/>
        </w:rPr>
        <w:t>，０００円</w:t>
      </w:r>
    </w:p>
    <w:p w14:paraId="1DB0B522" w14:textId="77777777" w:rsidR="00A812F7" w:rsidRPr="00C136D1" w:rsidRDefault="002E7B83" w:rsidP="002E7B83">
      <w:pPr>
        <w:ind w:leftChars="100" w:left="1422" w:right="-527" w:hangingChars="695" w:hanging="1217"/>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noProof/>
          <w:color w:val="000000" w:themeColor="text1"/>
          <w:sz w:val="18"/>
          <w:szCs w:val="18"/>
        </w:rPr>
        <w:drawing>
          <wp:anchor distT="0" distB="0" distL="114300" distR="114300" simplePos="0" relativeHeight="251661824" behindDoc="1" locked="0" layoutInCell="1" allowOverlap="1" wp14:anchorId="54323B29" wp14:editId="5C1D712C">
            <wp:simplePos x="0" y="0"/>
            <wp:positionH relativeFrom="column">
              <wp:posOffset>5165090</wp:posOffset>
            </wp:positionH>
            <wp:positionV relativeFrom="paragraph">
              <wp:posOffset>9525</wp:posOffset>
            </wp:positionV>
            <wp:extent cx="723900" cy="723900"/>
            <wp:effectExtent l="0" t="0" r="0" b="0"/>
            <wp:wrapNone/>
            <wp:docPr id="7" name="図 7" descr="C:\Users\Owner\Downloads\QR_899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QR_89927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823" w:rsidRPr="00C136D1">
        <w:rPr>
          <w:rFonts w:ascii="HG丸ｺﾞｼｯｸM-PRO" w:eastAsia="HG丸ｺﾞｼｯｸM-PRO" w:hAnsi="HG丸ｺﾞｼｯｸM-PRO" w:hint="eastAsia"/>
          <w:b/>
          <w:color w:val="000000" w:themeColor="text1"/>
          <w:szCs w:val="21"/>
        </w:rPr>
        <w:t>８</w:t>
      </w:r>
      <w:r w:rsidR="00BF637D" w:rsidRPr="00C136D1">
        <w:rPr>
          <w:rFonts w:ascii="HG丸ｺﾞｼｯｸM-PRO" w:eastAsia="HG丸ｺﾞｼｯｸM-PRO" w:hAnsi="HG丸ｺﾞｼｯｸM-PRO" w:hint="eastAsia"/>
          <w:b/>
          <w:color w:val="000000" w:themeColor="text1"/>
        </w:rPr>
        <w:t>．</w:t>
      </w:r>
      <w:r w:rsidR="00BF637D" w:rsidRPr="00C136D1">
        <w:rPr>
          <w:rFonts w:ascii="HG丸ｺﾞｼｯｸM-PRO" w:eastAsia="HG丸ｺﾞｼｯｸM-PRO" w:hAnsi="HG丸ｺﾞｼｯｸM-PRO" w:hint="eastAsia"/>
          <w:b/>
          <w:color w:val="000000" w:themeColor="text1"/>
          <w:szCs w:val="21"/>
        </w:rPr>
        <w:t>申込方法</w:t>
      </w:r>
      <w:r w:rsidR="003B6F01" w:rsidRPr="00C136D1">
        <w:rPr>
          <w:rFonts w:ascii="HG丸ｺﾞｼｯｸM-PRO" w:eastAsia="HG丸ｺﾞｼｯｸM-PRO" w:hAnsi="HG丸ｺﾞｼｯｸM-PRO" w:hint="eastAsia"/>
          <w:b/>
          <w:color w:val="000000" w:themeColor="text1"/>
          <w:szCs w:val="21"/>
        </w:rPr>
        <w:t>：</w:t>
      </w:r>
      <w:r w:rsidR="00EE59AA" w:rsidRPr="00C136D1">
        <w:rPr>
          <w:rFonts w:ascii="HG丸ｺﾞｼｯｸM-PRO" w:eastAsia="HG丸ｺﾞｼｯｸM-PRO" w:hAnsi="HG丸ｺﾞｼｯｸM-PRO" w:hint="eastAsia"/>
          <w:color w:val="000000" w:themeColor="text1"/>
          <w:szCs w:val="21"/>
        </w:rPr>
        <w:t>以下に掲載しているＱＲコードもしくはＵＲＬから、</w:t>
      </w:r>
    </w:p>
    <w:p w14:paraId="5D872E28" w14:textId="1F219885" w:rsidR="00EE59AA" w:rsidRPr="00C136D1" w:rsidRDefault="00EE59AA" w:rsidP="00A812F7">
      <w:pPr>
        <w:ind w:leftChars="700" w:left="1435" w:right="-527" w:firstLineChars="100" w:firstLine="205"/>
        <w:rPr>
          <w:rFonts w:ascii="HG丸ｺﾞｼｯｸM-PRO" w:eastAsia="HG丸ｺﾞｼｯｸM-PRO" w:hAnsi="HG丸ｺﾞｼｯｸM-PRO"/>
          <w:color w:val="000000" w:themeColor="text1"/>
          <w:szCs w:val="21"/>
        </w:rPr>
      </w:pPr>
      <w:r w:rsidRPr="00C136D1">
        <w:rPr>
          <w:rFonts w:ascii="HG丸ｺﾞｼｯｸM-PRO" w:eastAsia="HG丸ｺﾞｼｯｸM-PRO" w:hAnsi="HG丸ｺﾞｼｯｸM-PRO" w:hint="eastAsia"/>
          <w:color w:val="000000" w:themeColor="text1"/>
          <w:szCs w:val="21"/>
        </w:rPr>
        <w:t>研修申込フォームにアクセスし、必要事項を入力してください。</w:t>
      </w:r>
      <w:r w:rsidR="006467EE" w:rsidRPr="00C136D1">
        <w:rPr>
          <w:rFonts w:ascii="HG丸ｺﾞｼｯｸM-PRO" w:eastAsia="HG丸ｺﾞｼｯｸM-PRO" w:hAnsi="HG丸ｺﾞｼｯｸM-PRO" w:hint="eastAsia"/>
          <w:color w:val="000000" w:themeColor="text1"/>
          <w:szCs w:val="21"/>
        </w:rPr>
        <w:t xml:space="preserve">　</w:t>
      </w:r>
    </w:p>
    <w:p w14:paraId="26028F45" w14:textId="77777777" w:rsidR="00EE59AA" w:rsidRPr="00C136D1" w:rsidRDefault="00EE59AA" w:rsidP="00A812F7">
      <w:pPr>
        <w:ind w:right="-527" w:firstLineChars="800" w:firstLine="1641"/>
        <w:rPr>
          <w:rFonts w:ascii="HG丸ｺﾞｼｯｸM-PRO" w:eastAsia="HG丸ｺﾞｼｯｸM-PRO" w:hAnsi="HG丸ｺﾞｼｯｸM-PRO"/>
          <w:noProof/>
          <w:color w:val="000000" w:themeColor="text1"/>
          <w:sz w:val="18"/>
          <w:szCs w:val="18"/>
        </w:rPr>
      </w:pPr>
      <w:r w:rsidRPr="00C136D1">
        <w:rPr>
          <w:rFonts w:ascii="HG丸ｺﾞｼｯｸM-PRO" w:eastAsia="HG丸ｺﾞｼｯｸM-PRO" w:hAnsi="HG丸ｺﾞｼｯｸM-PRO" w:hint="eastAsia"/>
          <w:color w:val="000000" w:themeColor="text1"/>
          <w:szCs w:val="21"/>
        </w:rPr>
        <w:t>【研修申込フォームURL】</w:t>
      </w:r>
      <w:hyperlink r:id="rId9" w:history="1">
        <w:r w:rsidR="002E7B83" w:rsidRPr="00C136D1">
          <w:rPr>
            <w:rStyle w:val="aa"/>
            <w:rFonts w:ascii="HG丸ｺﾞｼｯｸM-PRO" w:eastAsia="HG丸ｺﾞｼｯｸM-PRO" w:hAnsi="HG丸ｺﾞｼｯｸM-PRO"/>
            <w:color w:val="000000" w:themeColor="text1"/>
            <w:sz w:val="18"/>
            <w:szCs w:val="18"/>
          </w:rPr>
          <w:t>https://</w:t>
        </w:r>
        <w:r w:rsidR="002E7B83" w:rsidRPr="00C136D1">
          <w:rPr>
            <w:rStyle w:val="aa"/>
            <w:rFonts w:ascii="HG丸ｺﾞｼｯｸM-PRO" w:eastAsia="HG丸ｺﾞｼｯｸM-PRO" w:hAnsi="HG丸ｺﾞｼｯｸM-PRO" w:hint="eastAsia"/>
            <w:color w:val="000000" w:themeColor="text1"/>
            <w:sz w:val="18"/>
            <w:szCs w:val="18"/>
          </w:rPr>
          <w:t>forms.gle/PfuztihP82ciJ6Hp7</w:t>
        </w:r>
      </w:hyperlink>
      <w:r w:rsidR="002E7B83" w:rsidRPr="00C136D1">
        <w:rPr>
          <w:rFonts w:ascii="HG丸ｺﾞｼｯｸM-PRO" w:eastAsia="HG丸ｺﾞｼｯｸM-PRO" w:hAnsi="HG丸ｺﾞｼｯｸM-PRO"/>
          <w:noProof/>
          <w:color w:val="000000" w:themeColor="text1"/>
          <w:sz w:val="18"/>
          <w:szCs w:val="18"/>
        </w:rPr>
        <w:t xml:space="preserve"> </w:t>
      </w:r>
    </w:p>
    <w:p w14:paraId="50206F27" w14:textId="77777777" w:rsidR="002E7B83" w:rsidRPr="00C136D1" w:rsidRDefault="002E7B83" w:rsidP="00A812F7">
      <w:pPr>
        <w:ind w:right="-527"/>
        <w:rPr>
          <w:rFonts w:ascii="HG丸ｺﾞｼｯｸM-PRO" w:eastAsia="HG丸ｺﾞｼｯｸM-PRO" w:hAnsi="HG丸ｺﾞｼｯｸM-PRO"/>
          <w:color w:val="000000" w:themeColor="text1"/>
          <w:szCs w:val="21"/>
        </w:rPr>
      </w:pPr>
    </w:p>
    <w:p w14:paraId="2D514747" w14:textId="2FA2AF6E" w:rsidR="00BF637D" w:rsidRPr="00C136D1" w:rsidRDefault="00990823" w:rsidP="003B6F01">
      <w:pPr>
        <w:snapToGrid w:val="0"/>
        <w:spacing w:line="260" w:lineRule="exact"/>
        <w:ind w:firstLineChars="100" w:firstLine="206"/>
        <w:rPr>
          <w:rFonts w:ascii="HG丸ｺﾞｼｯｸM-PRO" w:eastAsia="HG丸ｺﾞｼｯｸM-PRO" w:hAnsi="HG丸ｺﾞｼｯｸM-PRO"/>
          <w:b/>
          <w:color w:val="000000" w:themeColor="text1"/>
          <w:u w:val="single"/>
        </w:rPr>
      </w:pPr>
      <w:r w:rsidRPr="00C136D1">
        <w:rPr>
          <w:rFonts w:ascii="HG丸ｺﾞｼｯｸM-PRO" w:eastAsia="HG丸ｺﾞｼｯｸM-PRO" w:hAnsi="HG丸ｺﾞｼｯｸM-PRO" w:hint="eastAsia"/>
          <w:b/>
          <w:color w:val="000000" w:themeColor="text1"/>
        </w:rPr>
        <w:t>９</w:t>
      </w:r>
      <w:r w:rsidR="00BF637D" w:rsidRPr="00C136D1">
        <w:rPr>
          <w:rFonts w:ascii="HG丸ｺﾞｼｯｸM-PRO" w:eastAsia="HG丸ｺﾞｼｯｸM-PRO" w:hAnsi="HG丸ｺﾞｼｯｸM-PRO" w:hint="eastAsia"/>
          <w:b/>
          <w:color w:val="000000" w:themeColor="text1"/>
        </w:rPr>
        <w:t>.　申込期限</w:t>
      </w:r>
      <w:r w:rsidR="003B6F01" w:rsidRPr="00C136D1">
        <w:rPr>
          <w:rFonts w:ascii="HG丸ｺﾞｼｯｸM-PRO" w:eastAsia="HG丸ｺﾞｼｯｸM-PRO" w:hAnsi="HG丸ｺﾞｼｯｸM-PRO" w:hint="eastAsia"/>
          <w:color w:val="000000" w:themeColor="text1"/>
        </w:rPr>
        <w:t>：</w:t>
      </w:r>
      <w:r w:rsidR="001B3008" w:rsidRPr="00C136D1">
        <w:rPr>
          <w:rFonts w:ascii="HG丸ｺﾞｼｯｸM-PRO" w:eastAsia="HG丸ｺﾞｼｯｸM-PRO" w:hAnsi="HG丸ｺﾞｼｯｸM-PRO" w:hint="eastAsia"/>
          <w:b/>
          <w:color w:val="000000" w:themeColor="text1"/>
        </w:rPr>
        <w:t>２０２１</w:t>
      </w:r>
      <w:r w:rsidR="00804630" w:rsidRPr="00C136D1">
        <w:rPr>
          <w:rFonts w:ascii="HG丸ｺﾞｼｯｸM-PRO" w:eastAsia="HG丸ｺﾞｼｯｸM-PRO" w:hAnsi="HG丸ｺﾞｼｯｸM-PRO" w:hint="eastAsia"/>
          <w:b/>
          <w:color w:val="000000" w:themeColor="text1"/>
        </w:rPr>
        <w:t>年</w:t>
      </w:r>
      <w:r w:rsidR="00E439E2" w:rsidRPr="00C136D1">
        <w:rPr>
          <w:rFonts w:ascii="HG丸ｺﾞｼｯｸM-PRO" w:eastAsia="HG丸ｺﾞｼｯｸM-PRO" w:hAnsi="HG丸ｺﾞｼｯｸM-PRO" w:hint="eastAsia"/>
          <w:b/>
          <w:color w:val="000000" w:themeColor="text1"/>
        </w:rPr>
        <w:t>３</w:t>
      </w:r>
      <w:r w:rsidR="004D3989" w:rsidRPr="00C136D1">
        <w:rPr>
          <w:rFonts w:ascii="HG丸ｺﾞｼｯｸM-PRO" w:eastAsia="HG丸ｺﾞｼｯｸM-PRO" w:hAnsi="HG丸ｺﾞｼｯｸM-PRO" w:hint="eastAsia"/>
          <w:b/>
          <w:color w:val="000000" w:themeColor="text1"/>
        </w:rPr>
        <w:t>月２６日（金</w:t>
      </w:r>
      <w:r w:rsidR="00BF637D" w:rsidRPr="00C136D1">
        <w:rPr>
          <w:rFonts w:ascii="HG丸ｺﾞｼｯｸM-PRO" w:eastAsia="HG丸ｺﾞｼｯｸM-PRO" w:hAnsi="HG丸ｺﾞｼｯｸM-PRO" w:hint="eastAsia"/>
          <w:b/>
          <w:color w:val="000000" w:themeColor="text1"/>
        </w:rPr>
        <w:t>）</w:t>
      </w:r>
      <w:r w:rsidR="004D3989" w:rsidRPr="00C136D1">
        <w:rPr>
          <w:rFonts w:ascii="HG丸ｺﾞｼｯｸM-PRO" w:eastAsia="HG丸ｺﾞｼｯｸM-PRO" w:hAnsi="HG丸ｺﾞｼｯｸM-PRO" w:hint="eastAsia"/>
          <w:b/>
          <w:color w:val="000000" w:themeColor="text1"/>
        </w:rPr>
        <w:t>１６：００</w:t>
      </w:r>
      <w:r w:rsidR="00804630" w:rsidRPr="00C136D1">
        <w:rPr>
          <w:rFonts w:ascii="HG丸ｺﾞｼｯｸM-PRO" w:eastAsia="HG丸ｺﾞｼｯｸM-PRO" w:hAnsi="HG丸ｺﾞｼｯｸM-PRO" w:hint="eastAsia"/>
          <w:b/>
          <w:color w:val="000000" w:themeColor="text1"/>
        </w:rPr>
        <w:t xml:space="preserve">　</w:t>
      </w:r>
      <w:r w:rsidR="00BF637D" w:rsidRPr="00C136D1">
        <w:rPr>
          <w:rFonts w:ascii="HG丸ｺﾞｼｯｸM-PRO" w:eastAsia="HG丸ｺﾞｼｯｸM-PRO" w:hAnsi="HG丸ｺﾞｼｯｸM-PRO" w:hint="eastAsia"/>
          <w:color w:val="000000" w:themeColor="text1"/>
        </w:rPr>
        <w:t>※申込締切前でも定員となり次第締め切ります。</w:t>
      </w:r>
    </w:p>
    <w:p w14:paraId="22283BBF" w14:textId="77777777" w:rsidR="00EE59AA" w:rsidRPr="00C136D1" w:rsidRDefault="00990823" w:rsidP="00EE59AA">
      <w:pPr>
        <w:overflowPunct w:val="0"/>
        <w:ind w:leftChars="100" w:left="1852" w:hangingChars="800" w:hanging="1647"/>
        <w:textAlignment w:val="baseline"/>
        <w:rPr>
          <w:rFonts w:ascii="HG丸ｺﾞｼｯｸM-PRO" w:eastAsia="HG丸ｺﾞｼｯｸM-PRO" w:hAnsi="HG丸ｺﾞｼｯｸM-PRO" w:cs="ＭＳ 明朝"/>
          <w:bCs/>
          <w:color w:val="000000" w:themeColor="text1"/>
          <w:kern w:val="0"/>
          <w:szCs w:val="21"/>
        </w:rPr>
      </w:pPr>
      <w:r w:rsidRPr="00C136D1">
        <w:rPr>
          <w:rFonts w:ascii="HG丸ｺﾞｼｯｸM-PRO" w:eastAsia="HG丸ｺﾞｼｯｸM-PRO" w:hAnsi="HG丸ｺﾞｼｯｸM-PRO" w:cs="ＭＳ 明朝" w:hint="eastAsia"/>
          <w:b/>
          <w:bCs/>
          <w:color w:val="000000" w:themeColor="text1"/>
          <w:kern w:val="0"/>
          <w:szCs w:val="21"/>
        </w:rPr>
        <w:t>１０</w:t>
      </w:r>
      <w:r w:rsidR="000243D5" w:rsidRPr="00C136D1">
        <w:rPr>
          <w:rFonts w:ascii="HG丸ｺﾞｼｯｸM-PRO" w:eastAsia="HG丸ｺﾞｼｯｸM-PRO" w:hAnsi="HG丸ｺﾞｼｯｸM-PRO" w:cs="ＭＳ 明朝" w:hint="eastAsia"/>
          <w:b/>
          <w:bCs/>
          <w:color w:val="000000" w:themeColor="text1"/>
          <w:kern w:val="0"/>
          <w:szCs w:val="21"/>
        </w:rPr>
        <w:t>.</w:t>
      </w:r>
      <w:r w:rsidR="00F0621A" w:rsidRPr="00C136D1">
        <w:rPr>
          <w:rFonts w:ascii="HG丸ｺﾞｼｯｸM-PRO" w:eastAsia="HG丸ｺﾞｼｯｸM-PRO" w:hAnsi="HG丸ｺﾞｼｯｸM-PRO" w:cs="ＭＳ 明朝" w:hint="eastAsia"/>
          <w:b/>
          <w:bCs/>
          <w:color w:val="000000" w:themeColor="text1"/>
          <w:kern w:val="0"/>
          <w:szCs w:val="21"/>
        </w:rPr>
        <w:t xml:space="preserve">　</w:t>
      </w:r>
      <w:r w:rsidR="000243D5" w:rsidRPr="00C136D1">
        <w:rPr>
          <w:rFonts w:ascii="HG丸ｺﾞｼｯｸM-PRO" w:eastAsia="HG丸ｺﾞｼｯｸM-PRO" w:hAnsi="HG丸ｺﾞｼｯｸM-PRO" w:cs="ＭＳ 明朝" w:hint="eastAsia"/>
          <w:b/>
          <w:bCs/>
          <w:color w:val="000000" w:themeColor="text1"/>
          <w:kern w:val="0"/>
          <w:szCs w:val="21"/>
        </w:rPr>
        <w:t>受講</w:t>
      </w:r>
      <w:r w:rsidR="003B6F01" w:rsidRPr="00C136D1">
        <w:rPr>
          <w:rFonts w:ascii="HG丸ｺﾞｼｯｸM-PRO" w:eastAsia="HG丸ｺﾞｼｯｸM-PRO" w:hAnsi="HG丸ｺﾞｼｯｸM-PRO" w:cs="ＭＳ 明朝" w:hint="eastAsia"/>
          <w:b/>
          <w:bCs/>
          <w:color w:val="000000" w:themeColor="text1"/>
          <w:kern w:val="0"/>
          <w:szCs w:val="21"/>
        </w:rPr>
        <w:t>決定：</w:t>
      </w:r>
      <w:r w:rsidR="00EE59AA" w:rsidRPr="00C136D1">
        <w:rPr>
          <w:rFonts w:ascii="HG丸ｺﾞｼｯｸM-PRO" w:eastAsia="HG丸ｺﾞｼｯｸM-PRO" w:hAnsi="HG丸ｺﾞｼｯｸM-PRO" w:cs="ＭＳ 明朝" w:hint="eastAsia"/>
          <w:bCs/>
          <w:color w:val="000000" w:themeColor="text1"/>
          <w:kern w:val="0"/>
          <w:szCs w:val="21"/>
        </w:rPr>
        <w:t>受講の可否は、４月上旬頃 にＥメールにて通知します。</w:t>
      </w:r>
    </w:p>
    <w:p w14:paraId="3FAF60A6" w14:textId="77777777" w:rsidR="00A812F7" w:rsidRPr="00C136D1" w:rsidRDefault="00EE59AA" w:rsidP="00A812F7">
      <w:pPr>
        <w:overflowPunct w:val="0"/>
        <w:ind w:firstLineChars="900" w:firstLine="1846"/>
        <w:textAlignment w:val="baseline"/>
        <w:rPr>
          <w:rFonts w:ascii="HG丸ｺﾞｼｯｸM-PRO" w:eastAsia="HG丸ｺﾞｼｯｸM-PRO" w:hAnsi="HG丸ｺﾞｼｯｸM-PRO" w:cs="ＭＳ 明朝"/>
          <w:bCs/>
          <w:color w:val="000000" w:themeColor="text1"/>
          <w:kern w:val="0"/>
          <w:szCs w:val="21"/>
        </w:rPr>
      </w:pPr>
      <w:r w:rsidRPr="00C136D1">
        <w:rPr>
          <w:rFonts w:ascii="HG丸ｺﾞｼｯｸM-PRO" w:eastAsia="HG丸ｺﾞｼｯｸM-PRO" w:hAnsi="HG丸ｺﾞｼｯｸM-PRO" w:cs="ＭＳ 明朝" w:hint="eastAsia"/>
          <w:bCs/>
          <w:color w:val="000000" w:themeColor="text1"/>
          <w:kern w:val="0"/>
          <w:szCs w:val="21"/>
        </w:rPr>
        <w:t>受講決定者へは、「事前課題」「受講費の納入方法」「キャンセルの扱い」などについて</w:t>
      </w:r>
    </w:p>
    <w:p w14:paraId="7C88D6C4" w14:textId="3261E204" w:rsidR="00EE59AA" w:rsidRPr="00C136D1" w:rsidRDefault="00EE59AA" w:rsidP="00A812F7">
      <w:pPr>
        <w:overflowPunct w:val="0"/>
        <w:ind w:firstLineChars="900" w:firstLine="1846"/>
        <w:textAlignment w:val="baseline"/>
        <w:rPr>
          <w:rFonts w:ascii="HG丸ｺﾞｼｯｸM-PRO" w:eastAsia="HG丸ｺﾞｼｯｸM-PRO" w:hAnsi="HG丸ｺﾞｼｯｸM-PRO" w:cs="ＭＳ 明朝"/>
          <w:bCs/>
          <w:color w:val="000000" w:themeColor="text1"/>
          <w:kern w:val="0"/>
          <w:szCs w:val="21"/>
        </w:rPr>
      </w:pPr>
      <w:r w:rsidRPr="00C136D1">
        <w:rPr>
          <w:rFonts w:ascii="HG丸ｺﾞｼｯｸM-PRO" w:eastAsia="HG丸ｺﾞｼｯｸM-PRO" w:hAnsi="HG丸ｺﾞｼｯｸM-PRO" w:cs="ＭＳ 明朝" w:hint="eastAsia"/>
          <w:bCs/>
          <w:color w:val="000000" w:themeColor="text1"/>
          <w:kern w:val="0"/>
          <w:szCs w:val="21"/>
        </w:rPr>
        <w:t>ご案内しますので、必ず本会からのＥメールを受信できるようにしてください。</w:t>
      </w:r>
    </w:p>
    <w:p w14:paraId="59A2F55C" w14:textId="77777777" w:rsidR="00F0621A"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r w:rsidRPr="00C136D1">
        <w:rPr>
          <w:rFonts w:ascii="HG丸ｺﾞｼｯｸM-PRO" w:eastAsia="HG丸ｺﾞｼｯｸM-PRO" w:hAnsi="HG丸ｺﾞｼｯｸM-PRO" w:cs="ＭＳ 明朝" w:hint="eastAsia"/>
          <w:noProof/>
          <w:color w:val="000000" w:themeColor="text1"/>
          <w:kern w:val="0"/>
          <w:szCs w:val="21"/>
        </w:rPr>
        <mc:AlternateContent>
          <mc:Choice Requires="wps">
            <w:drawing>
              <wp:anchor distT="0" distB="0" distL="114300" distR="114300" simplePos="0" relativeHeight="251660800" behindDoc="0" locked="0" layoutInCell="1" allowOverlap="1" wp14:anchorId="7C772C4A" wp14:editId="02EB0168">
                <wp:simplePos x="0" y="0"/>
                <wp:positionH relativeFrom="column">
                  <wp:posOffset>116840</wp:posOffset>
                </wp:positionH>
                <wp:positionV relativeFrom="paragraph">
                  <wp:posOffset>10160</wp:posOffset>
                </wp:positionV>
                <wp:extent cx="6324600" cy="2524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324600" cy="2524125"/>
                        </a:xfrm>
                        <a:prstGeom prst="rect">
                          <a:avLst/>
                        </a:prstGeom>
                        <a:solidFill>
                          <a:sysClr val="window" lastClr="FFFFFF"/>
                        </a:solidFill>
                        <a:ln w="12700" cap="flat" cmpd="sng" algn="ctr">
                          <a:solidFill>
                            <a:sysClr val="windowText" lastClr="000000"/>
                          </a:solidFill>
                          <a:prstDash val="solid"/>
                        </a:ln>
                        <a:effectLst/>
                      </wps:spPr>
                      <wps:txbx>
                        <w:txbxContent>
                          <w:p w14:paraId="6E98602F" w14:textId="77777777" w:rsidR="000C2E2E" w:rsidRPr="00C970C0" w:rsidRDefault="000C2E2E" w:rsidP="000C2E2E">
                            <w:pPr>
                              <w:overflowPunct w:val="0"/>
                              <w:textAlignment w:val="baseline"/>
                              <w:rPr>
                                <w:rFonts w:ascii="HG丸ｺﾞｼｯｸM-PRO" w:eastAsia="HG丸ｺﾞｼｯｸM-PRO" w:hAnsi="HG丸ｺﾞｼｯｸM-PRO" w:cs="ＭＳ ゴシック"/>
                                <w:b/>
                                <w:bCs/>
                                <w:color w:val="000000" w:themeColor="text1"/>
                                <w:kern w:val="0"/>
                                <w:szCs w:val="21"/>
                              </w:rPr>
                            </w:pPr>
                            <w:r w:rsidRPr="00C970C0">
                              <w:rPr>
                                <w:rFonts w:ascii="HG丸ｺﾞｼｯｸM-PRO" w:eastAsia="HG丸ｺﾞｼｯｸM-PRO" w:hAnsi="HG丸ｺﾞｼｯｸM-PRO" w:cs="ＭＳ ゴシック" w:hint="eastAsia"/>
                                <w:b/>
                                <w:bCs/>
                                <w:color w:val="000000" w:themeColor="text1"/>
                                <w:kern w:val="0"/>
                                <w:szCs w:val="21"/>
                              </w:rPr>
                              <w:t>【リモート研修</w:t>
                            </w:r>
                            <w:r w:rsidRPr="00C970C0">
                              <w:rPr>
                                <w:rFonts w:ascii="HG丸ｺﾞｼｯｸM-PRO" w:eastAsia="HG丸ｺﾞｼｯｸM-PRO" w:hAnsi="HG丸ｺﾞｼｯｸM-PRO" w:cs="ＭＳ ゴシック"/>
                                <w:b/>
                                <w:bCs/>
                                <w:color w:val="000000" w:themeColor="text1"/>
                                <w:kern w:val="0"/>
                                <w:szCs w:val="21"/>
                              </w:rPr>
                              <w:t xml:space="preserve">要件　</w:t>
                            </w:r>
                            <w:r w:rsidRPr="00C970C0">
                              <w:rPr>
                                <w:rFonts w:ascii="HG丸ｺﾞｼｯｸM-PRO" w:eastAsia="HG丸ｺﾞｼｯｸM-PRO" w:hAnsi="HG丸ｺﾞｼｯｸM-PRO" w:cs="ＭＳ ゴシック" w:hint="eastAsia"/>
                                <w:b/>
                                <w:bCs/>
                                <w:color w:val="000000" w:themeColor="text1"/>
                                <w:kern w:val="0"/>
                                <w:szCs w:val="21"/>
                              </w:rPr>
                              <w:t>必ずお読みください。】</w:t>
                            </w:r>
                          </w:p>
                          <w:p w14:paraId="66AED2B3" w14:textId="77777777" w:rsidR="000C2E2E" w:rsidRPr="00C970C0" w:rsidRDefault="000C2E2E"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本研修会は，Zoom ビデオコミュニケーションズが提供する Web 会議サービス「Zoom」にて受講</w:t>
                            </w:r>
                          </w:p>
                          <w:p w14:paraId="5BD5FEF5" w14:textId="77777777" w:rsidR="000C2E2E" w:rsidRPr="00C970C0" w:rsidRDefault="000C2E2E"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していただきますので、次の点について各自でご準備ください。</w:t>
                            </w:r>
                          </w:p>
                          <w:p w14:paraId="3BA2E65B" w14:textId="77777777" w:rsidR="000C2E2E" w:rsidRPr="00C970C0" w:rsidRDefault="000311D3" w:rsidP="000311D3">
                            <w:pPr>
                              <w:overflowPunct w:val="0"/>
                              <w:ind w:firstLineChars="100" w:firstLine="205"/>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１．</w:t>
                            </w:r>
                            <w:r w:rsidR="000C2E2E" w:rsidRPr="00C970C0">
                              <w:rPr>
                                <w:rFonts w:ascii="HG丸ｺﾞｼｯｸM-PRO" w:eastAsia="HG丸ｺﾞｼｯｸM-PRO" w:hAnsi="HG丸ｺﾞｼｯｸM-PRO" w:cs="ＭＳ ゴシック" w:hint="eastAsia"/>
                                <w:bCs/>
                                <w:color w:val="000000" w:themeColor="text1"/>
                                <w:kern w:val="0"/>
                                <w:szCs w:val="21"/>
                              </w:rPr>
                              <w:t>Zoom を使用するための通信環境を整備してください。その際，ビデオ付きで連続研修参加でき</w:t>
                            </w:r>
                          </w:p>
                          <w:p w14:paraId="736BF35E" w14:textId="77777777" w:rsidR="000C2E2E" w:rsidRPr="00C970C0" w:rsidRDefault="000C2E2E" w:rsidP="000C2E2E">
                            <w:pPr>
                              <w:pStyle w:val="ab"/>
                              <w:overflowPunct w:val="0"/>
                              <w:ind w:leftChars="0" w:left="640"/>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る通信容量を確保してください。</w:t>
                            </w:r>
                          </w:p>
                          <w:p w14:paraId="0F6453D7" w14:textId="77777777" w:rsidR="000C2E2E" w:rsidRPr="00C970C0" w:rsidRDefault="000311D3"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２</w:t>
                            </w:r>
                            <w:r w:rsidRPr="00C970C0">
                              <w:rPr>
                                <w:rFonts w:ascii="HG丸ｺﾞｼｯｸM-PRO" w:eastAsia="HG丸ｺﾞｼｯｸM-PRO" w:hAnsi="HG丸ｺﾞｼｯｸM-PRO" w:cs="ＭＳ ゴシック"/>
                                <w:bCs/>
                                <w:color w:val="000000" w:themeColor="text1"/>
                                <w:kern w:val="0"/>
                                <w:szCs w:val="21"/>
                              </w:rPr>
                              <w:t>．</w:t>
                            </w:r>
                            <w:r w:rsidR="000C2E2E" w:rsidRPr="00C970C0">
                              <w:rPr>
                                <w:rFonts w:ascii="HG丸ｺﾞｼｯｸM-PRO" w:eastAsia="HG丸ｺﾞｼｯｸM-PRO" w:hAnsi="HG丸ｺﾞｼｯｸM-PRO" w:cs="ＭＳ ゴシック" w:hint="eastAsia"/>
                                <w:bCs/>
                                <w:color w:val="000000" w:themeColor="text1"/>
                                <w:kern w:val="0"/>
                                <w:szCs w:val="21"/>
                              </w:rPr>
                              <w:t>視聴機材（パソコン，ウェブカメラやマイクなど）は各自でご用意ください。</w:t>
                            </w:r>
                          </w:p>
                          <w:p w14:paraId="16F107CB" w14:textId="77777777" w:rsidR="000C2E2E" w:rsidRPr="00C970C0" w:rsidRDefault="000311D3"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３．</w:t>
                            </w:r>
                            <w:r w:rsidR="000C2E2E" w:rsidRPr="00C970C0">
                              <w:rPr>
                                <w:rFonts w:ascii="HG丸ｺﾞｼｯｸM-PRO" w:eastAsia="HG丸ｺﾞｼｯｸM-PRO" w:hAnsi="HG丸ｺﾞｼｯｸM-PRO" w:cs="ＭＳ ゴシック" w:hint="eastAsia"/>
                                <w:bCs/>
                                <w:color w:val="000000" w:themeColor="text1"/>
                                <w:kern w:val="0"/>
                                <w:szCs w:val="21"/>
                              </w:rPr>
                              <w:t>パソコン以外のタブレットやスマートフォンでの受講は原則として認めません。</w:t>
                            </w:r>
                          </w:p>
                          <w:p w14:paraId="37C4C26D" w14:textId="77777777" w:rsidR="000C2E2E" w:rsidRPr="00C970C0" w:rsidRDefault="000311D3"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４．</w:t>
                            </w:r>
                            <w:r w:rsidR="000C2E2E" w:rsidRPr="00C970C0">
                              <w:rPr>
                                <w:rFonts w:ascii="HG丸ｺﾞｼｯｸM-PRO" w:eastAsia="HG丸ｺﾞｼｯｸM-PRO" w:hAnsi="HG丸ｺﾞｼｯｸM-PRO" w:cs="ＭＳ ゴシック" w:hint="eastAsia"/>
                                <w:bCs/>
                                <w:color w:val="000000" w:themeColor="text1"/>
                                <w:kern w:val="0"/>
                                <w:szCs w:val="21"/>
                              </w:rPr>
                              <w:t>受講前に Zoom に接続できるかのテストを各自行ってください。</w:t>
                            </w:r>
                          </w:p>
                          <w:p w14:paraId="1263949C" w14:textId="77777777" w:rsidR="000C2E2E" w:rsidRPr="00C970C0" w:rsidRDefault="000C2E2E" w:rsidP="000C2E2E">
                            <w:pPr>
                              <w:overflowPunct w:val="0"/>
                              <w:ind w:firstLineChars="300" w:firstLine="615"/>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テスト接続のための URL：https://zoom.us/test</w:t>
                            </w:r>
                          </w:p>
                          <w:p w14:paraId="1148E351" w14:textId="77777777" w:rsidR="000C2E2E" w:rsidRPr="00C970C0" w:rsidRDefault="000311D3"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５．</w:t>
                            </w:r>
                            <w:r w:rsidR="000C2E2E" w:rsidRPr="00C970C0">
                              <w:rPr>
                                <w:rFonts w:ascii="HG丸ｺﾞｼｯｸM-PRO" w:eastAsia="HG丸ｺﾞｼｯｸM-PRO" w:hAnsi="HG丸ｺﾞｼｯｸM-PRO" w:cs="ＭＳ ゴシック" w:hint="eastAsia"/>
                                <w:bCs/>
                                <w:color w:val="000000" w:themeColor="text1"/>
                                <w:kern w:val="0"/>
                                <w:szCs w:val="21"/>
                              </w:rPr>
                              <w:t>Zoom の接続方法や操作方法については，事務局にて対応ができかねます。</w:t>
                            </w:r>
                          </w:p>
                          <w:p w14:paraId="34454835" w14:textId="77777777" w:rsidR="000C2E2E" w:rsidRPr="00C970C0" w:rsidRDefault="000C2E2E" w:rsidP="000C2E2E">
                            <w:pPr>
                              <w:overflowPunct w:val="0"/>
                              <w:ind w:leftChars="300" w:left="1845" w:hangingChars="600" w:hanging="1230"/>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 xml:space="preserve">Zoom サイト内の案内をご確認ください。　</w:t>
                            </w:r>
                          </w:p>
                          <w:p w14:paraId="60EFF26B" w14:textId="77777777" w:rsidR="000C2E2E" w:rsidRPr="00C970C0" w:rsidRDefault="000C2E2E" w:rsidP="000C2E2E">
                            <w:pPr>
                              <w:overflowPunct w:val="0"/>
                              <w:ind w:leftChars="300" w:left="1845" w:hangingChars="600" w:hanging="1230"/>
                              <w:textAlignment w:val="baseline"/>
                              <w:rPr>
                                <w:color w:val="000000" w:themeColor="text1"/>
                              </w:rPr>
                            </w:pPr>
                            <w:r w:rsidRPr="00C970C0">
                              <w:rPr>
                                <w:rFonts w:ascii="HG丸ｺﾞｼｯｸM-PRO" w:eastAsia="HG丸ｺﾞｼｯｸM-PRO" w:hAnsi="HG丸ｺﾞｼｯｸM-PRO" w:cs="ＭＳ ゴシック" w:hint="eastAsia"/>
                                <w:bCs/>
                                <w:color w:val="000000" w:themeColor="text1"/>
                                <w:kern w:val="0"/>
                                <w:szCs w:val="21"/>
                              </w:rPr>
                              <w:t>Zoom サポートセンター：https://support.zoom.us/hc/ja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72C4A" id="正方形/長方形 4" o:spid="_x0000_s1026" style="position:absolute;left:0;text-align:left;margin-left:9.2pt;margin-top:.8pt;width:498pt;height:19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" fillcolor="window" strokecolor="windowText" strokeweight="1pt">
                <v:textbox>
                  <w:txbxContent>
                    <w:p w14:paraId="6E98602F" w14:textId="77777777" w:rsidR="000C2E2E" w:rsidRPr="00C970C0" w:rsidRDefault="000C2E2E" w:rsidP="000C2E2E">
                      <w:pPr>
                        <w:overflowPunct w:val="0"/>
                        <w:textAlignment w:val="baseline"/>
                        <w:rPr>
                          <w:rFonts w:ascii="HG丸ｺﾞｼｯｸM-PRO" w:eastAsia="HG丸ｺﾞｼｯｸM-PRO" w:hAnsi="HG丸ｺﾞｼｯｸM-PRO" w:cs="ＭＳ ゴシック"/>
                          <w:b/>
                          <w:bCs/>
                          <w:color w:val="000000" w:themeColor="text1"/>
                          <w:kern w:val="0"/>
                          <w:szCs w:val="21"/>
                        </w:rPr>
                      </w:pPr>
                      <w:r w:rsidRPr="00C970C0">
                        <w:rPr>
                          <w:rFonts w:ascii="HG丸ｺﾞｼｯｸM-PRO" w:eastAsia="HG丸ｺﾞｼｯｸM-PRO" w:hAnsi="HG丸ｺﾞｼｯｸM-PRO" w:cs="ＭＳ ゴシック" w:hint="eastAsia"/>
                          <w:b/>
                          <w:bCs/>
                          <w:color w:val="000000" w:themeColor="text1"/>
                          <w:kern w:val="0"/>
                          <w:szCs w:val="21"/>
                        </w:rPr>
                        <w:t>【リモート研修</w:t>
                      </w:r>
                      <w:r w:rsidRPr="00C970C0">
                        <w:rPr>
                          <w:rFonts w:ascii="HG丸ｺﾞｼｯｸM-PRO" w:eastAsia="HG丸ｺﾞｼｯｸM-PRO" w:hAnsi="HG丸ｺﾞｼｯｸM-PRO" w:cs="ＭＳ ゴシック"/>
                          <w:b/>
                          <w:bCs/>
                          <w:color w:val="000000" w:themeColor="text1"/>
                          <w:kern w:val="0"/>
                          <w:szCs w:val="21"/>
                        </w:rPr>
                        <w:t xml:space="preserve">要件　</w:t>
                      </w:r>
                      <w:r w:rsidRPr="00C970C0">
                        <w:rPr>
                          <w:rFonts w:ascii="HG丸ｺﾞｼｯｸM-PRO" w:eastAsia="HG丸ｺﾞｼｯｸM-PRO" w:hAnsi="HG丸ｺﾞｼｯｸM-PRO" w:cs="ＭＳ ゴシック" w:hint="eastAsia"/>
                          <w:b/>
                          <w:bCs/>
                          <w:color w:val="000000" w:themeColor="text1"/>
                          <w:kern w:val="0"/>
                          <w:szCs w:val="21"/>
                        </w:rPr>
                        <w:t>必ずお読みください。】</w:t>
                      </w:r>
                    </w:p>
                    <w:p w14:paraId="66AED2B3" w14:textId="77777777" w:rsidR="000C2E2E" w:rsidRPr="00C970C0" w:rsidRDefault="000C2E2E"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本研修会は，Zoom ビデオコミュニケーションズが提供する Web 会議サービス「Zoom」にて受講</w:t>
                      </w:r>
                    </w:p>
                    <w:p w14:paraId="5BD5FEF5" w14:textId="77777777" w:rsidR="000C2E2E" w:rsidRPr="00C970C0" w:rsidRDefault="000C2E2E"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していただきますので、次の点について各自でご準備ください。</w:t>
                      </w:r>
                    </w:p>
                    <w:p w14:paraId="3BA2E65B" w14:textId="77777777" w:rsidR="000C2E2E" w:rsidRPr="00C970C0" w:rsidRDefault="000311D3" w:rsidP="000311D3">
                      <w:pPr>
                        <w:overflowPunct w:val="0"/>
                        <w:ind w:firstLineChars="100" w:firstLine="205"/>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１．</w:t>
                      </w:r>
                      <w:r w:rsidR="000C2E2E" w:rsidRPr="00C970C0">
                        <w:rPr>
                          <w:rFonts w:ascii="HG丸ｺﾞｼｯｸM-PRO" w:eastAsia="HG丸ｺﾞｼｯｸM-PRO" w:hAnsi="HG丸ｺﾞｼｯｸM-PRO" w:cs="ＭＳ ゴシック" w:hint="eastAsia"/>
                          <w:bCs/>
                          <w:color w:val="000000" w:themeColor="text1"/>
                          <w:kern w:val="0"/>
                          <w:szCs w:val="21"/>
                        </w:rPr>
                        <w:t>Zoom を使用するための通信環境を整備してください。その際，ビデオ付きで連続研修参加でき</w:t>
                      </w:r>
                    </w:p>
                    <w:p w14:paraId="736BF35E" w14:textId="77777777" w:rsidR="000C2E2E" w:rsidRPr="00C970C0" w:rsidRDefault="000C2E2E" w:rsidP="000C2E2E">
                      <w:pPr>
                        <w:pStyle w:val="ab"/>
                        <w:overflowPunct w:val="0"/>
                        <w:ind w:leftChars="0" w:left="640"/>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る通信容量を確保してください。</w:t>
                      </w:r>
                    </w:p>
                    <w:p w14:paraId="0F6453D7" w14:textId="77777777" w:rsidR="000C2E2E" w:rsidRPr="00C970C0" w:rsidRDefault="000311D3"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２</w:t>
                      </w:r>
                      <w:r w:rsidRPr="00C970C0">
                        <w:rPr>
                          <w:rFonts w:ascii="HG丸ｺﾞｼｯｸM-PRO" w:eastAsia="HG丸ｺﾞｼｯｸM-PRO" w:hAnsi="HG丸ｺﾞｼｯｸM-PRO" w:cs="ＭＳ ゴシック"/>
                          <w:bCs/>
                          <w:color w:val="000000" w:themeColor="text1"/>
                          <w:kern w:val="0"/>
                          <w:szCs w:val="21"/>
                        </w:rPr>
                        <w:t>．</w:t>
                      </w:r>
                      <w:r w:rsidR="000C2E2E" w:rsidRPr="00C970C0">
                        <w:rPr>
                          <w:rFonts w:ascii="HG丸ｺﾞｼｯｸM-PRO" w:eastAsia="HG丸ｺﾞｼｯｸM-PRO" w:hAnsi="HG丸ｺﾞｼｯｸM-PRO" w:cs="ＭＳ ゴシック" w:hint="eastAsia"/>
                          <w:bCs/>
                          <w:color w:val="000000" w:themeColor="text1"/>
                          <w:kern w:val="0"/>
                          <w:szCs w:val="21"/>
                        </w:rPr>
                        <w:t>視聴機材（パソコン，ウェブカメラやマイクなど）は各自でご用意ください。</w:t>
                      </w:r>
                    </w:p>
                    <w:p w14:paraId="16F107CB" w14:textId="77777777" w:rsidR="000C2E2E" w:rsidRPr="00C970C0" w:rsidRDefault="000311D3"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３．</w:t>
                      </w:r>
                      <w:r w:rsidR="000C2E2E" w:rsidRPr="00C970C0">
                        <w:rPr>
                          <w:rFonts w:ascii="HG丸ｺﾞｼｯｸM-PRO" w:eastAsia="HG丸ｺﾞｼｯｸM-PRO" w:hAnsi="HG丸ｺﾞｼｯｸM-PRO" w:cs="ＭＳ ゴシック" w:hint="eastAsia"/>
                          <w:bCs/>
                          <w:color w:val="000000" w:themeColor="text1"/>
                          <w:kern w:val="0"/>
                          <w:szCs w:val="21"/>
                        </w:rPr>
                        <w:t>パソコン以外のタブレットやスマートフォンでの受講は原則として認めません。</w:t>
                      </w:r>
                    </w:p>
                    <w:p w14:paraId="37C4C26D" w14:textId="77777777" w:rsidR="000C2E2E" w:rsidRPr="00C970C0" w:rsidRDefault="000311D3"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４．</w:t>
                      </w:r>
                      <w:r w:rsidR="000C2E2E" w:rsidRPr="00C970C0">
                        <w:rPr>
                          <w:rFonts w:ascii="HG丸ｺﾞｼｯｸM-PRO" w:eastAsia="HG丸ｺﾞｼｯｸM-PRO" w:hAnsi="HG丸ｺﾞｼｯｸM-PRO" w:cs="ＭＳ ゴシック" w:hint="eastAsia"/>
                          <w:bCs/>
                          <w:color w:val="000000" w:themeColor="text1"/>
                          <w:kern w:val="0"/>
                          <w:szCs w:val="21"/>
                        </w:rPr>
                        <w:t>受講前に Zoom に接続できるかのテストを各自行ってください。</w:t>
                      </w:r>
                    </w:p>
                    <w:p w14:paraId="1263949C" w14:textId="77777777" w:rsidR="000C2E2E" w:rsidRPr="00C970C0" w:rsidRDefault="000C2E2E" w:rsidP="000C2E2E">
                      <w:pPr>
                        <w:overflowPunct w:val="0"/>
                        <w:ind w:firstLineChars="300" w:firstLine="615"/>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テスト接続のための URL：https://zoom.us/test</w:t>
                      </w:r>
                    </w:p>
                    <w:p w14:paraId="1148E351" w14:textId="77777777" w:rsidR="000C2E2E" w:rsidRPr="00C970C0" w:rsidRDefault="000311D3" w:rsidP="000C2E2E">
                      <w:pPr>
                        <w:overflowPunct w:val="0"/>
                        <w:ind w:leftChars="100" w:left="1846" w:hangingChars="800" w:hanging="1641"/>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５．</w:t>
                      </w:r>
                      <w:r w:rsidR="000C2E2E" w:rsidRPr="00C970C0">
                        <w:rPr>
                          <w:rFonts w:ascii="HG丸ｺﾞｼｯｸM-PRO" w:eastAsia="HG丸ｺﾞｼｯｸM-PRO" w:hAnsi="HG丸ｺﾞｼｯｸM-PRO" w:cs="ＭＳ ゴシック" w:hint="eastAsia"/>
                          <w:bCs/>
                          <w:color w:val="000000" w:themeColor="text1"/>
                          <w:kern w:val="0"/>
                          <w:szCs w:val="21"/>
                        </w:rPr>
                        <w:t>Zoom の接続方法や操作方法については，事務局にて対応ができかねます。</w:t>
                      </w:r>
                    </w:p>
                    <w:p w14:paraId="34454835" w14:textId="77777777" w:rsidR="000C2E2E" w:rsidRPr="00C970C0" w:rsidRDefault="000C2E2E" w:rsidP="000C2E2E">
                      <w:pPr>
                        <w:overflowPunct w:val="0"/>
                        <w:ind w:leftChars="300" w:left="1845" w:hangingChars="600" w:hanging="1230"/>
                        <w:textAlignment w:val="baseline"/>
                        <w:rPr>
                          <w:rFonts w:ascii="HG丸ｺﾞｼｯｸM-PRO" w:eastAsia="HG丸ｺﾞｼｯｸM-PRO" w:hAnsi="HG丸ｺﾞｼｯｸM-PRO" w:cs="ＭＳ ゴシック"/>
                          <w:bCs/>
                          <w:color w:val="000000" w:themeColor="text1"/>
                          <w:kern w:val="0"/>
                          <w:szCs w:val="21"/>
                        </w:rPr>
                      </w:pPr>
                      <w:r w:rsidRPr="00C970C0">
                        <w:rPr>
                          <w:rFonts w:ascii="HG丸ｺﾞｼｯｸM-PRO" w:eastAsia="HG丸ｺﾞｼｯｸM-PRO" w:hAnsi="HG丸ｺﾞｼｯｸM-PRO" w:cs="ＭＳ ゴシック" w:hint="eastAsia"/>
                          <w:bCs/>
                          <w:color w:val="000000" w:themeColor="text1"/>
                          <w:kern w:val="0"/>
                          <w:szCs w:val="21"/>
                        </w:rPr>
                        <w:t xml:space="preserve">Zoom サイト内の案内をご確認ください。　</w:t>
                      </w:r>
                    </w:p>
                    <w:p w14:paraId="60EFF26B" w14:textId="77777777" w:rsidR="000C2E2E" w:rsidRPr="00C970C0" w:rsidRDefault="000C2E2E" w:rsidP="000C2E2E">
                      <w:pPr>
                        <w:overflowPunct w:val="0"/>
                        <w:ind w:leftChars="300" w:left="1845" w:hangingChars="600" w:hanging="1230"/>
                        <w:textAlignment w:val="baseline"/>
                        <w:rPr>
                          <w:color w:val="000000" w:themeColor="text1"/>
                        </w:rPr>
                      </w:pPr>
                      <w:r w:rsidRPr="00C970C0">
                        <w:rPr>
                          <w:rFonts w:ascii="HG丸ｺﾞｼｯｸM-PRO" w:eastAsia="HG丸ｺﾞｼｯｸM-PRO" w:hAnsi="HG丸ｺﾞｼｯｸM-PRO" w:cs="ＭＳ ゴシック" w:hint="eastAsia"/>
                          <w:bCs/>
                          <w:color w:val="000000" w:themeColor="text1"/>
                          <w:kern w:val="0"/>
                          <w:szCs w:val="21"/>
                        </w:rPr>
                        <w:t>Zoom サポートセンター：https://support.zoom.us/hc/ja</w:t>
                      </w:r>
                    </w:p>
                  </w:txbxContent>
                </v:textbox>
              </v:rect>
            </w:pict>
          </mc:Fallback>
        </mc:AlternateContent>
      </w:r>
      <w:r w:rsidR="00F65DB4" w:rsidRPr="00C136D1">
        <w:rPr>
          <w:rFonts w:ascii="HG丸ｺﾞｼｯｸM-PRO" w:eastAsia="HG丸ｺﾞｼｯｸM-PRO" w:hAnsi="HG丸ｺﾞｼｯｸM-PRO" w:hint="eastAsia"/>
          <w:b/>
          <w:color w:val="000000" w:themeColor="text1"/>
        </w:rPr>
        <w:t>1</w:t>
      </w:r>
      <w:r w:rsidR="00990823" w:rsidRPr="00C136D1">
        <w:rPr>
          <w:rFonts w:ascii="HG丸ｺﾞｼｯｸM-PRO" w:eastAsia="HG丸ｺﾞｼｯｸM-PRO" w:hAnsi="HG丸ｺﾞｼｯｸM-PRO" w:hint="eastAsia"/>
          <w:b/>
          <w:color w:val="000000" w:themeColor="text1"/>
        </w:rPr>
        <w:t>１</w:t>
      </w:r>
      <w:r w:rsidR="00F0621A" w:rsidRPr="00C136D1">
        <w:rPr>
          <w:rFonts w:ascii="HG丸ｺﾞｼｯｸM-PRO" w:eastAsia="HG丸ｺﾞｼｯｸM-PRO" w:hAnsi="HG丸ｺﾞｼｯｸM-PRO" w:cs="ＭＳ 明朝" w:hint="eastAsia"/>
          <w:b/>
          <w:color w:val="000000" w:themeColor="text1"/>
          <w:kern w:val="0"/>
          <w:szCs w:val="21"/>
        </w:rPr>
        <w:t>．</w:t>
      </w:r>
      <w:r w:rsidR="00F65DB4" w:rsidRPr="00C136D1">
        <w:rPr>
          <w:rFonts w:ascii="HG丸ｺﾞｼｯｸM-PRO" w:eastAsia="HG丸ｺﾞｼｯｸM-PRO" w:hAnsi="HG丸ｺﾞｼｯｸM-PRO" w:cs="ＭＳ 明朝" w:hint="eastAsia"/>
          <w:b/>
          <w:color w:val="000000" w:themeColor="text1"/>
          <w:kern w:val="0"/>
          <w:szCs w:val="21"/>
        </w:rPr>
        <w:t>修了証</w:t>
      </w:r>
      <w:r w:rsidR="00F0621A" w:rsidRPr="00C136D1">
        <w:rPr>
          <w:rFonts w:ascii="HG丸ｺﾞｼｯｸM-PRO" w:eastAsia="HG丸ｺﾞｼｯｸM-PRO" w:hAnsi="HG丸ｺﾞｼｯｸM-PRO" w:cs="ＭＳ 明朝" w:hint="eastAsia"/>
          <w:b/>
          <w:color w:val="000000" w:themeColor="text1"/>
          <w:kern w:val="0"/>
          <w:szCs w:val="21"/>
        </w:rPr>
        <w:t>発行</w:t>
      </w:r>
      <w:r w:rsidR="00F65DB4" w:rsidRPr="00C136D1">
        <w:rPr>
          <w:rFonts w:ascii="HG丸ｺﾞｼｯｸM-PRO" w:eastAsia="HG丸ｺﾞｼｯｸM-PRO" w:hAnsi="HG丸ｺﾞｼｯｸM-PRO" w:cs="ＭＳ 明朝" w:hint="eastAsia"/>
          <w:color w:val="000000" w:themeColor="text1"/>
          <w:kern w:val="0"/>
          <w:szCs w:val="21"/>
        </w:rPr>
        <w:t>：</w:t>
      </w:r>
      <w:r w:rsidR="00F0621A" w:rsidRPr="00C136D1">
        <w:rPr>
          <w:rFonts w:ascii="HG丸ｺﾞｼｯｸM-PRO" w:eastAsia="HG丸ｺﾞｼｯｸM-PRO" w:hAnsi="HG丸ｺﾞｼｯｸM-PRO" w:cs="ＭＳ 明朝" w:hint="eastAsia"/>
          <w:color w:val="000000" w:themeColor="text1"/>
          <w:kern w:val="0"/>
          <w:szCs w:val="21"/>
        </w:rPr>
        <w:t>所定の手続きで申請を行い、必要な費用を納入した者には修了証を発行します。</w:t>
      </w:r>
    </w:p>
    <w:p w14:paraId="5BABA0F6" w14:textId="77777777" w:rsidR="00F65DB4" w:rsidRPr="00C136D1" w:rsidRDefault="00F65DB4"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624AF5B3"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70C0C94A"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2EF6FFFD"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54C75A29"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7EDABB25"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284A7BFF"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4C839B5C"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6FEBFB53"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4B15965D"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16364754"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3B5B1751" w14:textId="77777777" w:rsidR="000C2E2E" w:rsidRPr="00C136D1" w:rsidRDefault="000C2E2E"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309A41F0" w14:textId="77777777" w:rsidR="000C2E2E" w:rsidRPr="00C136D1" w:rsidRDefault="000C2E2E" w:rsidP="000C2E2E">
      <w:pPr>
        <w:overflowPunct w:val="0"/>
        <w:textAlignment w:val="baseline"/>
        <w:rPr>
          <w:rFonts w:ascii="HG丸ｺﾞｼｯｸM-PRO" w:eastAsia="HG丸ｺﾞｼｯｸM-PRO" w:hAnsi="HG丸ｺﾞｼｯｸM-PRO" w:cs="ＭＳ 明朝"/>
          <w:color w:val="000000" w:themeColor="text1"/>
          <w:kern w:val="0"/>
          <w:szCs w:val="21"/>
        </w:rPr>
      </w:pPr>
    </w:p>
    <w:p w14:paraId="28E060EA" w14:textId="77777777" w:rsidR="00F65DB4" w:rsidRPr="00C136D1" w:rsidRDefault="00F65DB4"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r w:rsidRPr="00C136D1">
        <w:rPr>
          <w:rFonts w:ascii="HG丸ｺﾞｼｯｸM-PRO" w:eastAsia="HG丸ｺﾞｼｯｸM-PRO" w:hAnsi="HG丸ｺﾞｼｯｸM-PRO" w:cs="ＭＳ 明朝" w:hint="eastAsia"/>
          <w:noProof/>
          <w:color w:val="000000" w:themeColor="text1"/>
          <w:kern w:val="0"/>
          <w:szCs w:val="21"/>
        </w:rPr>
        <mc:AlternateContent>
          <mc:Choice Requires="wps">
            <w:drawing>
              <wp:anchor distT="0" distB="0" distL="114300" distR="114300" simplePos="0" relativeHeight="251659776" behindDoc="0" locked="0" layoutInCell="1" allowOverlap="1" wp14:anchorId="0CA1A343" wp14:editId="300108D3">
                <wp:simplePos x="0" y="0"/>
                <wp:positionH relativeFrom="column">
                  <wp:posOffset>126365</wp:posOffset>
                </wp:positionH>
                <wp:positionV relativeFrom="paragraph">
                  <wp:posOffset>104775</wp:posOffset>
                </wp:positionV>
                <wp:extent cx="6334125" cy="40671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334125" cy="40671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2169B4" w14:textId="77777777" w:rsidR="00F65DB4" w:rsidRPr="00F65DB4" w:rsidRDefault="00F65DB4" w:rsidP="00F65DB4">
                            <w:pPr>
                              <w:overflowPunct w:val="0"/>
                              <w:textAlignment w:val="baseline"/>
                              <w:rPr>
                                <w:rFonts w:ascii="HG丸ｺﾞｼｯｸM-PRO" w:eastAsia="HG丸ｺﾞｼｯｸM-PRO" w:hAnsi="HG丸ｺﾞｼｯｸM-PRO" w:cs="ＭＳ ゴシック"/>
                                <w:b/>
                                <w:bCs/>
                                <w:kern w:val="0"/>
                                <w:szCs w:val="21"/>
                              </w:rPr>
                            </w:pPr>
                            <w:r w:rsidRPr="00F65DB4">
                              <w:rPr>
                                <w:rFonts w:ascii="HG丸ｺﾞｼｯｸM-PRO" w:eastAsia="HG丸ｺﾞｼｯｸM-PRO" w:hAnsi="HG丸ｺﾞｼｯｸM-PRO" w:cs="ＭＳ ゴシック" w:hint="eastAsia"/>
                                <w:b/>
                                <w:bCs/>
                                <w:kern w:val="0"/>
                                <w:szCs w:val="21"/>
                              </w:rPr>
                              <w:t>【</w:t>
                            </w:r>
                            <w:r>
                              <w:rPr>
                                <w:rFonts w:ascii="HG丸ｺﾞｼｯｸM-PRO" w:eastAsia="HG丸ｺﾞｼｯｸM-PRO" w:hAnsi="HG丸ｺﾞｼｯｸM-PRO" w:cs="ＭＳ ゴシック" w:hint="eastAsia"/>
                                <w:b/>
                                <w:bCs/>
                                <w:kern w:val="0"/>
                                <w:szCs w:val="21"/>
                              </w:rPr>
                              <w:t>認定社会福祉士認証研修として受講される</w:t>
                            </w:r>
                            <w:r w:rsidRPr="00F65DB4">
                              <w:rPr>
                                <w:rFonts w:ascii="HG丸ｺﾞｼｯｸM-PRO" w:eastAsia="HG丸ｺﾞｼｯｸM-PRO" w:hAnsi="HG丸ｺﾞｼｯｸM-PRO" w:cs="ＭＳ ゴシック" w:hint="eastAsia"/>
                                <w:b/>
                                <w:bCs/>
                                <w:kern w:val="0"/>
                                <w:szCs w:val="21"/>
                              </w:rPr>
                              <w:t>方は</w:t>
                            </w:r>
                            <w:r>
                              <w:rPr>
                                <w:rFonts w:ascii="HG丸ｺﾞｼｯｸM-PRO" w:eastAsia="HG丸ｺﾞｼｯｸM-PRO" w:hAnsi="HG丸ｺﾞｼｯｸM-PRO" w:cs="ＭＳ ゴシック" w:hint="eastAsia"/>
                                <w:b/>
                                <w:bCs/>
                                <w:kern w:val="0"/>
                                <w:szCs w:val="21"/>
                              </w:rPr>
                              <w:t>、</w:t>
                            </w:r>
                            <w:r w:rsidRPr="00F65DB4">
                              <w:rPr>
                                <w:rFonts w:ascii="HG丸ｺﾞｼｯｸM-PRO" w:eastAsia="HG丸ｺﾞｼｯｸM-PRO" w:hAnsi="HG丸ｺﾞｼｯｸM-PRO" w:cs="ＭＳ ゴシック" w:hint="eastAsia"/>
                                <w:b/>
                                <w:bCs/>
                                <w:kern w:val="0"/>
                                <w:szCs w:val="21"/>
                              </w:rPr>
                              <w:t>必ずお読みください。】</w:t>
                            </w:r>
                          </w:p>
                          <w:p w14:paraId="0FE0E93F" w14:textId="77777777" w:rsidR="00F65DB4" w:rsidRDefault="00F65DB4" w:rsidP="00F65DB4">
                            <w:pPr>
                              <w:overflowPunct w:val="0"/>
                              <w:ind w:leftChars="100" w:left="1846" w:hangingChars="800" w:hanging="1641"/>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１</w:t>
                            </w:r>
                            <w:r w:rsidRPr="00804630">
                              <w:rPr>
                                <w:rFonts w:ascii="HG丸ｺﾞｼｯｸM-PRO" w:eastAsia="HG丸ｺﾞｼｯｸM-PRO" w:hAnsi="HG丸ｺﾞｼｯｸM-PRO" w:cs="ＭＳ ゴシック" w:hint="eastAsia"/>
                                <w:bCs/>
                                <w:kern w:val="0"/>
                                <w:szCs w:val="21"/>
                              </w:rPr>
                              <w:t>．</w:t>
                            </w:r>
                            <w:r>
                              <w:rPr>
                                <w:rFonts w:ascii="HG丸ｺﾞｼｯｸM-PRO" w:eastAsia="HG丸ｺﾞｼｯｸM-PRO" w:hAnsi="HG丸ｺﾞｼｯｸM-PRO" w:cs="ＭＳ ゴシック" w:hint="eastAsia"/>
                                <w:bCs/>
                                <w:kern w:val="0"/>
                                <w:szCs w:val="21"/>
                              </w:rPr>
                              <w:t>事前・</w:t>
                            </w:r>
                            <w:r w:rsidRPr="00804630">
                              <w:rPr>
                                <w:rFonts w:ascii="HG丸ｺﾞｼｯｸM-PRO" w:eastAsia="HG丸ｺﾞｼｯｸM-PRO" w:hAnsi="HG丸ｺﾞｼｯｸM-PRO" w:cs="ＭＳ ゴシック" w:hint="eastAsia"/>
                                <w:bCs/>
                                <w:kern w:val="0"/>
                                <w:szCs w:val="21"/>
                              </w:rPr>
                              <w:t xml:space="preserve">事後課題　　</w:t>
                            </w:r>
                          </w:p>
                          <w:p w14:paraId="4260DAF9" w14:textId="77777777" w:rsidR="00F65DB4" w:rsidRPr="00804630" w:rsidRDefault="00F65DB4" w:rsidP="00F65DB4">
                            <w:pPr>
                              <w:overflowPunct w:val="0"/>
                              <w:ind w:leftChars="300" w:left="1845" w:hangingChars="600" w:hanging="1230"/>
                              <w:textAlignment w:val="baseline"/>
                              <w:rPr>
                                <w:rFonts w:ascii="HG丸ｺﾞｼｯｸM-PRO" w:eastAsia="HG丸ｺﾞｼｯｸM-PRO" w:hAnsi="HG丸ｺﾞｼｯｸM-PRO" w:cs="ＭＳ ゴシック"/>
                                <w:bCs/>
                                <w:kern w:val="0"/>
                                <w:szCs w:val="21"/>
                              </w:rPr>
                            </w:pPr>
                            <w:r w:rsidRPr="00804630">
                              <w:rPr>
                                <w:rFonts w:ascii="HG丸ｺﾞｼｯｸM-PRO" w:eastAsia="HG丸ｺﾞｼｯｸM-PRO" w:hAnsi="HG丸ｺﾞｼｯｸM-PRO" w:cs="ＭＳ ゴシック" w:hint="eastAsia"/>
                                <w:bCs/>
                                <w:kern w:val="0"/>
                                <w:szCs w:val="21"/>
                              </w:rPr>
                              <w:t>認定社会福祉士認証研修として受講の場合は、</w:t>
                            </w:r>
                            <w:r w:rsidRPr="00155F68">
                              <w:rPr>
                                <w:rFonts w:ascii="HG丸ｺﾞｼｯｸM-PRO" w:eastAsia="HG丸ｺﾞｼｯｸM-PRO" w:hAnsi="HG丸ｺﾞｼｯｸM-PRO" w:cs="ＭＳ ゴシック" w:hint="eastAsia"/>
                                <w:b/>
                                <w:bCs/>
                                <w:kern w:val="0"/>
                                <w:szCs w:val="21"/>
                                <w:u w:val="wave"/>
                              </w:rPr>
                              <w:t>事前課題および事後課題提出が必要</w:t>
                            </w:r>
                            <w:r w:rsidRPr="00804630">
                              <w:rPr>
                                <w:rFonts w:ascii="HG丸ｺﾞｼｯｸM-PRO" w:eastAsia="HG丸ｺﾞｼｯｸM-PRO" w:hAnsi="HG丸ｺﾞｼｯｸM-PRO" w:cs="ＭＳ ゴシック" w:hint="eastAsia"/>
                                <w:bCs/>
                                <w:kern w:val="0"/>
                                <w:szCs w:val="21"/>
                              </w:rPr>
                              <w:t>となります。</w:t>
                            </w:r>
                          </w:p>
                          <w:p w14:paraId="18BD4811" w14:textId="77777777" w:rsidR="00F65DB4" w:rsidRDefault="00F65DB4" w:rsidP="00F65DB4">
                            <w:pPr>
                              <w:overflowPunct w:val="0"/>
                              <w:ind w:firstLineChars="100" w:firstLine="205"/>
                              <w:textAlignment w:val="baseline"/>
                              <w:rPr>
                                <w:rFonts w:ascii="HG丸ｺﾞｼｯｸM-PRO" w:eastAsia="HG丸ｺﾞｼｯｸM-PRO" w:hAnsi="HG丸ｺﾞｼｯｸM-PRO" w:cs="ＭＳ ゴシック"/>
                                <w:b/>
                                <w:bCs/>
                                <w:kern w:val="0"/>
                                <w:szCs w:val="21"/>
                              </w:rPr>
                            </w:pPr>
                            <w:r>
                              <w:rPr>
                                <w:rFonts w:ascii="HG丸ｺﾞｼｯｸM-PRO" w:eastAsia="HG丸ｺﾞｼｯｸM-PRO" w:hAnsi="HG丸ｺﾞｼｯｸM-PRO" w:cs="ＭＳ ゴシック" w:hint="eastAsia"/>
                                <w:bCs/>
                                <w:kern w:val="0"/>
                                <w:szCs w:val="21"/>
                              </w:rPr>
                              <w:t>２</w:t>
                            </w:r>
                            <w:r w:rsidRPr="00804630">
                              <w:rPr>
                                <w:rFonts w:ascii="HG丸ｺﾞｼｯｸM-PRO" w:eastAsia="HG丸ｺﾞｼｯｸM-PRO" w:hAnsi="HG丸ｺﾞｼｯｸM-PRO" w:cs="ＭＳ ゴシック" w:hint="eastAsia"/>
                                <w:bCs/>
                                <w:kern w:val="0"/>
                                <w:szCs w:val="21"/>
                              </w:rPr>
                              <w:t>．修了要件</w:t>
                            </w:r>
                            <w:r w:rsidRPr="00804630">
                              <w:rPr>
                                <w:rFonts w:ascii="HG丸ｺﾞｼｯｸM-PRO" w:eastAsia="HG丸ｺﾞｼｯｸM-PRO" w:hAnsi="HG丸ｺﾞｼｯｸM-PRO" w:cs="ＭＳ ゴシック" w:hint="eastAsia"/>
                                <w:b/>
                                <w:bCs/>
                                <w:kern w:val="0"/>
                                <w:szCs w:val="21"/>
                              </w:rPr>
                              <w:t xml:space="preserve">  　</w:t>
                            </w:r>
                          </w:p>
                          <w:p w14:paraId="30828433" w14:textId="77777777" w:rsidR="00F65DB4" w:rsidRPr="00804630" w:rsidRDefault="00F65DB4" w:rsidP="00F65DB4">
                            <w:pPr>
                              <w:overflowPunct w:val="0"/>
                              <w:ind w:firstLineChars="300" w:firstLine="615"/>
                              <w:textAlignment w:val="baseline"/>
                              <w:rPr>
                                <w:rFonts w:ascii="HG丸ｺﾞｼｯｸM-PRO" w:eastAsia="HG丸ｺﾞｼｯｸM-PRO" w:hAnsi="HG丸ｺﾞｼｯｸM-PRO" w:cs="ＭＳ ゴシック"/>
                                <w:bCs/>
                                <w:kern w:val="0"/>
                                <w:szCs w:val="21"/>
                              </w:rPr>
                            </w:pPr>
                            <w:r w:rsidRPr="00804630">
                              <w:rPr>
                                <w:rFonts w:ascii="HG丸ｺﾞｼｯｸM-PRO" w:eastAsia="HG丸ｺﾞｼｯｸM-PRO" w:hAnsi="HG丸ｺﾞｼｯｸM-PRO" w:cs="ＭＳ ゴシック" w:hint="eastAsia"/>
                                <w:bCs/>
                                <w:kern w:val="0"/>
                                <w:szCs w:val="21"/>
                              </w:rPr>
                              <w:t>２日間すべてのプログラムに出席し、事後課題の評価が「可」であること。</w:t>
                            </w:r>
                          </w:p>
                          <w:p w14:paraId="1A167212" w14:textId="77777777" w:rsidR="00F65DB4" w:rsidRDefault="00F65DB4" w:rsidP="00F65DB4">
                            <w:pPr>
                              <w:overflowPunct w:val="0"/>
                              <w:ind w:leftChars="100" w:left="1846" w:hangingChars="800" w:hanging="1641"/>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３</w:t>
                            </w:r>
                            <w:r w:rsidRPr="00804630">
                              <w:rPr>
                                <w:rFonts w:ascii="HG丸ｺﾞｼｯｸM-PRO" w:eastAsia="HG丸ｺﾞｼｯｸM-PRO" w:hAnsi="HG丸ｺﾞｼｯｸM-PRO" w:cs="ＭＳ ゴシック" w:hint="eastAsia"/>
                                <w:bCs/>
                                <w:kern w:val="0"/>
                                <w:szCs w:val="21"/>
                              </w:rPr>
                              <w:t xml:space="preserve">．研修単位　</w:t>
                            </w:r>
                          </w:p>
                          <w:p w14:paraId="6A22D256" w14:textId="77777777" w:rsidR="00F65DB4" w:rsidRPr="00804630" w:rsidRDefault="00F65DB4" w:rsidP="00F65DB4">
                            <w:pPr>
                              <w:overflowPunct w:val="0"/>
                              <w:ind w:leftChars="300" w:left="1845" w:hangingChars="600" w:hanging="1230"/>
                              <w:textAlignment w:val="baseline"/>
                              <w:rPr>
                                <w:rFonts w:ascii="HG丸ｺﾞｼｯｸM-PRO" w:eastAsia="HG丸ｺﾞｼｯｸM-PRO" w:hAnsi="HG丸ｺﾞｼｯｸM-PRO" w:cs="ＭＳ ゴシック"/>
                                <w:bCs/>
                                <w:kern w:val="0"/>
                                <w:szCs w:val="21"/>
                                <w:u w:val="single"/>
                              </w:rPr>
                            </w:pPr>
                            <w:r w:rsidRPr="00614A84">
                              <w:rPr>
                                <w:rFonts w:ascii="HG丸ｺﾞｼｯｸM-PRO" w:eastAsia="HG丸ｺﾞｼｯｸM-PRO" w:hAnsi="HG丸ｺﾞｼｯｸM-PRO" w:cs="ＭＳ ゴシック" w:hint="eastAsia"/>
                                <w:bCs/>
                                <w:kern w:val="0"/>
                                <w:szCs w:val="21"/>
                              </w:rPr>
                              <w:t>本研修は、認定社会福祉士認証・認定機構により認証された研修です。</w:t>
                            </w:r>
                          </w:p>
                          <w:p w14:paraId="54EC171D" w14:textId="77777777" w:rsidR="00401B09" w:rsidRPr="00155F68" w:rsidRDefault="00F65DB4" w:rsidP="00401B09">
                            <w:pPr>
                              <w:overflowPunct w:val="0"/>
                              <w:ind w:leftChars="100" w:left="1846" w:hangingChars="800" w:hanging="1641"/>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w:t>
                            </w:r>
                            <w:r w:rsidR="00401B09" w:rsidRPr="00155F68">
                              <w:rPr>
                                <w:rFonts w:ascii="HG丸ｺﾞｼｯｸM-PRO" w:eastAsia="HG丸ｺﾞｼｯｸM-PRO" w:hAnsi="HG丸ｺﾞｼｯｸM-PRO" w:cs="ＭＳ ゴシック" w:hint="eastAsia"/>
                                <w:bCs/>
                                <w:kern w:val="0"/>
                                <w:szCs w:val="21"/>
                              </w:rPr>
                              <w:t xml:space="preserve">研修認証番号：２０１９００１３　　　</w:t>
                            </w:r>
                            <w:r w:rsidRPr="00155F68">
                              <w:rPr>
                                <w:rFonts w:ascii="HG丸ｺﾞｼｯｸM-PRO" w:eastAsia="HG丸ｺﾞｼｯｸM-PRO" w:hAnsi="HG丸ｺﾞｼｯｸM-PRO" w:cs="ＭＳ ゴシック" w:hint="eastAsia"/>
                                <w:bCs/>
                                <w:kern w:val="0"/>
                                <w:szCs w:val="21"/>
                              </w:rPr>
                              <w:t xml:space="preserve">研修単位：１単位　</w:t>
                            </w:r>
                          </w:p>
                          <w:p w14:paraId="003FA6A1" w14:textId="77777777" w:rsidR="00401B09" w:rsidRPr="00155F68" w:rsidRDefault="00401B09" w:rsidP="00401B09">
                            <w:pPr>
                              <w:overflowPunct w:val="0"/>
                              <w:ind w:leftChars="300" w:left="2625" w:hangingChars="600" w:hanging="2010"/>
                              <w:textAlignment w:val="baseline"/>
                              <w:rPr>
                                <w:rFonts w:ascii="HG丸ｺﾞｼｯｸM-PRO" w:eastAsia="HG丸ｺﾞｼｯｸM-PRO" w:hAnsi="HG丸ｺﾞｼｯｸM-PRO" w:cs="ＭＳ ゴシック"/>
                                <w:bCs/>
                                <w:kern w:val="0"/>
                                <w:szCs w:val="21"/>
                              </w:rPr>
                            </w:pPr>
                            <w:r w:rsidRPr="00155F68">
                              <w:rPr>
                                <w:rFonts w:ascii="HG丸ｺﾞｼｯｸM-PRO" w:eastAsia="HG丸ｺﾞｼｯｸM-PRO" w:hAnsi="HG丸ｺﾞｼｯｸM-PRO" w:cs="ＭＳ 明朝" w:hint="eastAsia"/>
                                <w:spacing w:val="65"/>
                                <w:kern w:val="0"/>
                                <w:szCs w:val="21"/>
                                <w:fitText w:val="1230" w:id="2086928640"/>
                              </w:rPr>
                              <w:t>科目区</w:t>
                            </w:r>
                            <w:r w:rsidRPr="00155F68">
                              <w:rPr>
                                <w:rFonts w:ascii="HG丸ｺﾞｼｯｸM-PRO" w:eastAsia="HG丸ｺﾞｼｯｸM-PRO" w:hAnsi="HG丸ｺﾞｼｯｸM-PRO" w:cs="ＭＳ 明朝" w:hint="eastAsia"/>
                                <w:kern w:val="0"/>
                                <w:szCs w:val="21"/>
                                <w:fitText w:val="1230" w:id="2086928640"/>
                              </w:rPr>
                              <w:t>分</w:t>
                            </w:r>
                            <w:r w:rsidRPr="00155F68">
                              <w:rPr>
                                <w:rFonts w:ascii="HG丸ｺﾞｼｯｸM-PRO" w:eastAsia="HG丸ｺﾞｼｯｸM-PRO" w:hAnsi="HG丸ｺﾞｼｯｸM-PRO" w:cs="ＭＳ 明朝" w:hint="eastAsia"/>
                                <w:kern w:val="0"/>
                                <w:szCs w:val="21"/>
                              </w:rPr>
                              <w:t>：</w:t>
                            </w:r>
                            <w:r w:rsidRPr="00155F68">
                              <w:rPr>
                                <w:rFonts w:ascii="HG丸ｺﾞｼｯｸM-PRO" w:eastAsia="HG丸ｺﾞｼｯｸM-PRO" w:hAnsi="HG丸ｺﾞｼｯｸM-PRO" w:cs="ＭＳ ゴシック" w:hint="eastAsia"/>
                                <w:bCs/>
                                <w:kern w:val="0"/>
                                <w:szCs w:val="21"/>
                              </w:rPr>
                              <w:t>災害対応・支援（分野共通）</w:t>
                            </w:r>
                          </w:p>
                          <w:p w14:paraId="24E821F7" w14:textId="77777777" w:rsidR="00F65DB4" w:rsidRPr="00401B09" w:rsidRDefault="00401B09" w:rsidP="00401B09">
                            <w:pPr>
                              <w:overflowPunct w:val="0"/>
                              <w:ind w:leftChars="900" w:left="1846" w:firstLineChars="100" w:firstLine="205"/>
                              <w:textAlignment w:val="baseline"/>
                              <w:rPr>
                                <w:rFonts w:ascii="HG丸ｺﾞｼｯｸM-PRO" w:eastAsia="HG丸ｺﾞｼｯｸM-PRO" w:hAnsi="HG丸ｺﾞｼｯｸM-PRO" w:cs="ＭＳ ゴシック"/>
                                <w:bCs/>
                                <w:kern w:val="0"/>
                                <w:szCs w:val="21"/>
                                <w:highlight w:val="yellow"/>
                              </w:rPr>
                            </w:pPr>
                            <w:r w:rsidRPr="00155F68">
                              <w:rPr>
                                <w:rFonts w:ascii="HG丸ｺﾞｼｯｸM-PRO" w:eastAsia="HG丸ｺﾞｼｯｸM-PRO" w:hAnsi="HG丸ｺﾞｼｯｸM-PRO" w:cs="ＭＳ ゴシック" w:hint="eastAsia"/>
                                <w:bCs/>
                                <w:kern w:val="0"/>
                                <w:szCs w:val="21"/>
                              </w:rPr>
                              <w:t>分野専門／地域社会・</w:t>
                            </w:r>
                            <w:r w:rsidR="00F65DB4" w:rsidRPr="00155F68">
                              <w:rPr>
                                <w:rFonts w:ascii="HG丸ｺﾞｼｯｸM-PRO" w:eastAsia="HG丸ｺﾞｼｯｸM-PRO" w:hAnsi="HG丸ｺﾞｼｯｸM-PRO" w:cs="ＭＳ ゴシック" w:hint="eastAsia"/>
                                <w:bCs/>
                                <w:kern w:val="0"/>
                                <w:szCs w:val="21"/>
                              </w:rPr>
                              <w:t>多文</w:t>
                            </w:r>
                            <w:r w:rsidR="00EB3176" w:rsidRPr="00155F68">
                              <w:rPr>
                                <w:rFonts w:ascii="HG丸ｺﾞｼｯｸM-PRO" w:eastAsia="HG丸ｺﾞｼｯｸM-PRO" w:hAnsi="HG丸ｺﾞｼｯｸM-PRO" w:cs="ＭＳ ゴシック" w:hint="eastAsia"/>
                                <w:bCs/>
                                <w:kern w:val="0"/>
                                <w:szCs w:val="21"/>
                              </w:rPr>
                              <w:t>化分野</w:t>
                            </w:r>
                            <w:r w:rsidR="00F65DB4" w:rsidRPr="00155F68">
                              <w:rPr>
                                <w:rFonts w:ascii="HG丸ｺﾞｼｯｸM-PRO" w:eastAsia="HG丸ｺﾞｼｯｸM-PRO" w:hAnsi="HG丸ｺﾞｼｯｸM-PRO" w:cs="ＭＳ ゴシック" w:hint="eastAsia"/>
                                <w:bCs/>
                                <w:kern w:val="0"/>
                                <w:szCs w:val="21"/>
                              </w:rPr>
                              <w:t>ソーシャルワーク機能別科目群</w:t>
                            </w:r>
                          </w:p>
                          <w:p w14:paraId="786BD267" w14:textId="77777777" w:rsidR="00F65DB4" w:rsidRPr="00804630" w:rsidRDefault="00F65DB4" w:rsidP="00F65DB4">
                            <w:pPr>
                              <w:overflowPunct w:val="0"/>
                              <w:ind w:leftChars="100" w:left="1846" w:hangingChars="800" w:hanging="1641"/>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４</w:t>
                            </w:r>
                            <w:r w:rsidRPr="00804630">
                              <w:rPr>
                                <w:rFonts w:ascii="HG丸ｺﾞｼｯｸM-PRO" w:eastAsia="HG丸ｺﾞｼｯｸM-PRO" w:hAnsi="HG丸ｺﾞｼｯｸM-PRO" w:cs="ＭＳ ゴシック" w:hint="eastAsia"/>
                                <w:bCs/>
                                <w:kern w:val="0"/>
                                <w:szCs w:val="21"/>
                              </w:rPr>
                              <w:t>．認定社会福祉士研修事業の管理運営について</w:t>
                            </w:r>
                          </w:p>
                          <w:p w14:paraId="5B73A131" w14:textId="77777777" w:rsidR="00F65DB4" w:rsidRPr="00C970C0" w:rsidRDefault="00F65DB4" w:rsidP="00F65DB4">
                            <w:pPr>
                              <w:overflowPunct w:val="0"/>
                              <w:ind w:leftChars="100" w:left="615" w:hangingChars="200" w:hanging="410"/>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w:t>
                            </w:r>
                            <w:r w:rsidRPr="00C970C0">
                              <w:rPr>
                                <w:rFonts w:ascii="HG丸ｺﾞｼｯｸM-PRO" w:eastAsia="HG丸ｺﾞｼｯｸM-PRO" w:hAnsi="HG丸ｺﾞｼｯｸM-PRO" w:cs="ＭＳ ゴシック" w:hint="eastAsia"/>
                                <w:bCs/>
                                <w:kern w:val="0"/>
                                <w:szCs w:val="21"/>
                              </w:rPr>
                              <w:t>「公益社団法人広島県社会福祉士会認定社会福祉士研修事業管理規程」「公益社団法人広島県社会福祉士会認定社会福祉士研修事業運営細則」に規程を定めているので、必ず確認して下さい。</w:t>
                            </w:r>
                          </w:p>
                          <w:p w14:paraId="7DFBC4AA" w14:textId="77777777" w:rsidR="00F65DB4" w:rsidRPr="005E3A87" w:rsidRDefault="00F65DB4" w:rsidP="005E3A87">
                            <w:pPr>
                              <w:overflowPunct w:val="0"/>
                              <w:textAlignment w:val="baseline"/>
                              <w:rPr>
                                <w:rFonts w:ascii="HG丸ｺﾞｼｯｸM-PRO" w:eastAsia="HG丸ｺﾞｼｯｸM-PRO" w:hAnsi="HG丸ｺﾞｼｯｸM-PRO" w:cs="ＭＳ ゴシック"/>
                                <w:bCs/>
                                <w:kern w:val="0"/>
                                <w:szCs w:val="21"/>
                              </w:rPr>
                            </w:pPr>
                            <w:r w:rsidRPr="00C970C0">
                              <w:rPr>
                                <w:rFonts w:ascii="HG丸ｺﾞｼｯｸM-PRO" w:eastAsia="HG丸ｺﾞｼｯｸM-PRO" w:hAnsi="HG丸ｺﾞｼｯｸM-PRO" w:cs="ＭＳ ゴシック" w:hint="eastAsia"/>
                                <w:bCs/>
                                <w:kern w:val="0"/>
                                <w:szCs w:val="21"/>
                              </w:rPr>
                              <w:t xml:space="preserve">　　　①原則として、各科目１５分以上の遅刻、早退、途中退室がある場合は研修の修了を認めません。</w:t>
                            </w:r>
                          </w:p>
                          <w:p w14:paraId="3EB4B53B" w14:textId="77777777" w:rsidR="00F65DB4" w:rsidRPr="00804630" w:rsidRDefault="005E3A87" w:rsidP="00F65DB4">
                            <w:pPr>
                              <w:overflowPunct w:val="0"/>
                              <w:ind w:firstLineChars="100" w:firstLine="205"/>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②</w:t>
                            </w:r>
                            <w:r w:rsidR="00F65DB4" w:rsidRPr="00804630">
                              <w:rPr>
                                <w:rFonts w:ascii="HG丸ｺﾞｼｯｸM-PRO" w:eastAsia="HG丸ｺﾞｼｯｸM-PRO" w:hAnsi="HG丸ｺﾞｼｯｸM-PRO" w:cs="ＭＳ ゴシック" w:hint="eastAsia"/>
                                <w:bCs/>
                                <w:kern w:val="0"/>
                                <w:szCs w:val="21"/>
                              </w:rPr>
                              <w:t>研修で定められた事後課題について合格基準に達していること。</w:t>
                            </w:r>
                          </w:p>
                          <w:p w14:paraId="35995B7F" w14:textId="77777777" w:rsidR="00F65DB4" w:rsidRPr="00804630" w:rsidRDefault="005E3A87" w:rsidP="00F65DB4">
                            <w:pPr>
                              <w:overflowPunct w:val="0"/>
                              <w:ind w:firstLineChars="200" w:firstLine="410"/>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③</w:t>
                            </w:r>
                            <w:r w:rsidR="00F65DB4" w:rsidRPr="00804630">
                              <w:rPr>
                                <w:rFonts w:ascii="HG丸ｺﾞｼｯｸM-PRO" w:eastAsia="HG丸ｺﾞｼｯｸM-PRO" w:hAnsi="HG丸ｺﾞｼｯｸM-PRO" w:cs="ＭＳ ゴシック" w:hint="eastAsia"/>
                                <w:bCs/>
                                <w:kern w:val="0"/>
                                <w:szCs w:val="21"/>
                              </w:rPr>
                              <w:t>修了の通知は、生涯研修制度管理システムに研修の修了履歴として表示します。</w:t>
                            </w:r>
                          </w:p>
                          <w:p w14:paraId="5757E06A" w14:textId="77777777" w:rsidR="00F65DB4" w:rsidRPr="00804630" w:rsidRDefault="005E3A87" w:rsidP="00F65DB4">
                            <w:pPr>
                              <w:overflowPunct w:val="0"/>
                              <w:ind w:leftChars="100" w:left="820" w:hangingChars="300" w:hanging="615"/>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④</w:t>
                            </w:r>
                            <w:r w:rsidR="00F65DB4" w:rsidRPr="00804630">
                              <w:rPr>
                                <w:rFonts w:ascii="HG丸ｺﾞｼｯｸM-PRO" w:eastAsia="HG丸ｺﾞｼｯｸM-PRO" w:hAnsi="HG丸ｺﾞｼｯｸM-PRO" w:cs="ＭＳ ゴシック" w:hint="eastAsia"/>
                                <w:bCs/>
                                <w:kern w:val="0"/>
                                <w:szCs w:val="21"/>
                              </w:rPr>
                              <w:t>修了証の発</w:t>
                            </w:r>
                            <w:r w:rsidR="00F65DB4">
                              <w:rPr>
                                <w:rFonts w:ascii="HG丸ｺﾞｼｯｸM-PRO" w:eastAsia="HG丸ｺﾞｼｯｸM-PRO" w:hAnsi="HG丸ｺﾞｼｯｸM-PRO" w:cs="ＭＳ ゴシック" w:hint="eastAsia"/>
                                <w:bCs/>
                                <w:kern w:val="0"/>
                                <w:szCs w:val="21"/>
                              </w:rPr>
                              <w:t>行を希望される場合</w:t>
                            </w:r>
                            <w:r w:rsidR="00F65DB4" w:rsidRPr="00804630">
                              <w:rPr>
                                <w:rFonts w:ascii="HG丸ｺﾞｼｯｸM-PRO" w:eastAsia="HG丸ｺﾞｼｯｸM-PRO" w:hAnsi="HG丸ｺﾞｼｯｸM-PRO" w:cs="ＭＳ ゴシック" w:hint="eastAsia"/>
                                <w:bCs/>
                                <w:kern w:val="0"/>
                                <w:szCs w:val="21"/>
                              </w:rPr>
                              <w:t>、所定の手続きで発行申請を行い、必要な費用を納入した者には修了証を発行します。</w:t>
                            </w:r>
                          </w:p>
                          <w:p w14:paraId="61493512" w14:textId="77777777" w:rsidR="00F65DB4" w:rsidRPr="00804630" w:rsidRDefault="005E3A87" w:rsidP="00F65DB4">
                            <w:pPr>
                              <w:overflowPunct w:val="0"/>
                              <w:ind w:firstLineChars="100" w:firstLine="205"/>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⑤</w:t>
                            </w:r>
                            <w:r w:rsidR="00F65DB4" w:rsidRPr="00804630">
                              <w:rPr>
                                <w:rFonts w:ascii="HG丸ｺﾞｼｯｸM-PRO" w:eastAsia="HG丸ｺﾞｼｯｸM-PRO" w:hAnsi="HG丸ｺﾞｼｯｸM-PRO" w:cs="ＭＳ ゴシック" w:hint="eastAsia"/>
                                <w:bCs/>
                                <w:kern w:val="0"/>
                                <w:szCs w:val="21"/>
                              </w:rPr>
                              <w:t>研修修了履歴の管理は、「公益社団法人広島県社会福祉士会認定社会福祉士研修事業管理規程」、</w:t>
                            </w:r>
                          </w:p>
                          <w:p w14:paraId="5085E953" w14:textId="77777777" w:rsidR="00F65DB4" w:rsidRPr="00804630" w:rsidRDefault="00F65DB4" w:rsidP="00F65DB4">
                            <w:pPr>
                              <w:overflowPunct w:val="0"/>
                              <w:ind w:firstLineChars="400" w:firstLine="820"/>
                              <w:textAlignment w:val="baseline"/>
                              <w:rPr>
                                <w:rFonts w:ascii="HG丸ｺﾞｼｯｸM-PRO" w:eastAsia="HG丸ｺﾞｼｯｸM-PRO" w:hAnsi="HG丸ｺﾞｼｯｸM-PRO" w:cs="ＭＳ ゴシック"/>
                                <w:bCs/>
                                <w:kern w:val="0"/>
                                <w:szCs w:val="21"/>
                              </w:rPr>
                            </w:pPr>
                            <w:r w:rsidRPr="00804630">
                              <w:rPr>
                                <w:rFonts w:ascii="HG丸ｺﾞｼｯｸM-PRO" w:eastAsia="HG丸ｺﾞｼｯｸM-PRO" w:hAnsi="HG丸ｺﾞｼｯｸM-PRO" w:cs="ＭＳ ゴシック" w:hint="eastAsia"/>
                                <w:bCs/>
                                <w:kern w:val="0"/>
                                <w:szCs w:val="21"/>
                              </w:rPr>
                              <w:t>「公益社団法人広島県社会福祉士会認定社会福祉士研修事業運営細則」並びに日本社会福祉士会</w:t>
                            </w:r>
                          </w:p>
                          <w:p w14:paraId="3C5503AC" w14:textId="77777777" w:rsidR="00F65DB4" w:rsidRDefault="00F65DB4" w:rsidP="00F65DB4">
                            <w:pPr>
                              <w:ind w:firstLineChars="400" w:firstLine="820"/>
                            </w:pPr>
                            <w:r w:rsidRPr="00804630">
                              <w:rPr>
                                <w:rFonts w:ascii="HG丸ｺﾞｼｯｸM-PRO" w:eastAsia="HG丸ｺﾞｼｯｸM-PRO" w:hAnsi="HG丸ｺﾞｼｯｸM-PRO" w:cs="ＭＳ ゴシック" w:hint="eastAsia"/>
                                <w:bCs/>
                                <w:kern w:val="0"/>
                                <w:szCs w:val="21"/>
                              </w:rPr>
                              <w:t>生涯研修制度管理システムによりデータ管理を行っております。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A1A343" id="正方形/長方形 6" o:spid="_x0000_s1027" style="position:absolute;left:0;text-align:left;margin-left:9.95pt;margin-top:8.25pt;width:498.75pt;height:320.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" fillcolor="white [3201]" strokecolor="black [3213]" strokeweight="1pt">
                <v:textbox>
                  <w:txbxContent>
                    <w:p w14:paraId="0F2169B4" w14:textId="77777777" w:rsidR="00F65DB4" w:rsidRPr="00F65DB4" w:rsidRDefault="00F65DB4" w:rsidP="00F65DB4">
                      <w:pPr>
                        <w:overflowPunct w:val="0"/>
                        <w:textAlignment w:val="baseline"/>
                        <w:rPr>
                          <w:rFonts w:ascii="HG丸ｺﾞｼｯｸM-PRO" w:eastAsia="HG丸ｺﾞｼｯｸM-PRO" w:hAnsi="HG丸ｺﾞｼｯｸM-PRO" w:cs="ＭＳ ゴシック"/>
                          <w:b/>
                          <w:bCs/>
                          <w:kern w:val="0"/>
                          <w:szCs w:val="21"/>
                        </w:rPr>
                      </w:pPr>
                      <w:r w:rsidRPr="00F65DB4">
                        <w:rPr>
                          <w:rFonts w:ascii="HG丸ｺﾞｼｯｸM-PRO" w:eastAsia="HG丸ｺﾞｼｯｸM-PRO" w:hAnsi="HG丸ｺﾞｼｯｸM-PRO" w:cs="ＭＳ ゴシック" w:hint="eastAsia"/>
                          <w:b/>
                          <w:bCs/>
                          <w:kern w:val="0"/>
                          <w:szCs w:val="21"/>
                        </w:rPr>
                        <w:t>【</w:t>
                      </w:r>
                      <w:r>
                        <w:rPr>
                          <w:rFonts w:ascii="HG丸ｺﾞｼｯｸM-PRO" w:eastAsia="HG丸ｺﾞｼｯｸM-PRO" w:hAnsi="HG丸ｺﾞｼｯｸM-PRO" w:cs="ＭＳ ゴシック" w:hint="eastAsia"/>
                          <w:b/>
                          <w:bCs/>
                          <w:kern w:val="0"/>
                          <w:szCs w:val="21"/>
                        </w:rPr>
                        <w:t>認定社会福祉士認証研修として受講される</w:t>
                      </w:r>
                      <w:r w:rsidRPr="00F65DB4">
                        <w:rPr>
                          <w:rFonts w:ascii="HG丸ｺﾞｼｯｸM-PRO" w:eastAsia="HG丸ｺﾞｼｯｸM-PRO" w:hAnsi="HG丸ｺﾞｼｯｸM-PRO" w:cs="ＭＳ ゴシック" w:hint="eastAsia"/>
                          <w:b/>
                          <w:bCs/>
                          <w:kern w:val="0"/>
                          <w:szCs w:val="21"/>
                        </w:rPr>
                        <w:t>方は</w:t>
                      </w:r>
                      <w:r>
                        <w:rPr>
                          <w:rFonts w:ascii="HG丸ｺﾞｼｯｸM-PRO" w:eastAsia="HG丸ｺﾞｼｯｸM-PRO" w:hAnsi="HG丸ｺﾞｼｯｸM-PRO" w:cs="ＭＳ ゴシック" w:hint="eastAsia"/>
                          <w:b/>
                          <w:bCs/>
                          <w:kern w:val="0"/>
                          <w:szCs w:val="21"/>
                        </w:rPr>
                        <w:t>、</w:t>
                      </w:r>
                      <w:r w:rsidRPr="00F65DB4">
                        <w:rPr>
                          <w:rFonts w:ascii="HG丸ｺﾞｼｯｸM-PRO" w:eastAsia="HG丸ｺﾞｼｯｸM-PRO" w:hAnsi="HG丸ｺﾞｼｯｸM-PRO" w:cs="ＭＳ ゴシック" w:hint="eastAsia"/>
                          <w:b/>
                          <w:bCs/>
                          <w:kern w:val="0"/>
                          <w:szCs w:val="21"/>
                        </w:rPr>
                        <w:t>必ずお読みください。】</w:t>
                      </w:r>
                    </w:p>
                    <w:p w14:paraId="0FE0E93F" w14:textId="77777777" w:rsidR="00F65DB4" w:rsidRDefault="00F65DB4" w:rsidP="00F65DB4">
                      <w:pPr>
                        <w:overflowPunct w:val="0"/>
                        <w:ind w:leftChars="100" w:left="1846" w:hangingChars="800" w:hanging="1641"/>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１</w:t>
                      </w:r>
                      <w:r w:rsidRPr="00804630">
                        <w:rPr>
                          <w:rFonts w:ascii="HG丸ｺﾞｼｯｸM-PRO" w:eastAsia="HG丸ｺﾞｼｯｸM-PRO" w:hAnsi="HG丸ｺﾞｼｯｸM-PRO" w:cs="ＭＳ ゴシック" w:hint="eastAsia"/>
                          <w:bCs/>
                          <w:kern w:val="0"/>
                          <w:szCs w:val="21"/>
                        </w:rPr>
                        <w:t>．</w:t>
                      </w:r>
                      <w:r>
                        <w:rPr>
                          <w:rFonts w:ascii="HG丸ｺﾞｼｯｸM-PRO" w:eastAsia="HG丸ｺﾞｼｯｸM-PRO" w:hAnsi="HG丸ｺﾞｼｯｸM-PRO" w:cs="ＭＳ ゴシック" w:hint="eastAsia"/>
                          <w:bCs/>
                          <w:kern w:val="0"/>
                          <w:szCs w:val="21"/>
                        </w:rPr>
                        <w:t>事前・</w:t>
                      </w:r>
                      <w:r w:rsidRPr="00804630">
                        <w:rPr>
                          <w:rFonts w:ascii="HG丸ｺﾞｼｯｸM-PRO" w:eastAsia="HG丸ｺﾞｼｯｸM-PRO" w:hAnsi="HG丸ｺﾞｼｯｸM-PRO" w:cs="ＭＳ ゴシック" w:hint="eastAsia"/>
                          <w:bCs/>
                          <w:kern w:val="0"/>
                          <w:szCs w:val="21"/>
                        </w:rPr>
                        <w:t xml:space="preserve">事後課題　　</w:t>
                      </w:r>
                    </w:p>
                    <w:p w14:paraId="4260DAF9" w14:textId="77777777" w:rsidR="00F65DB4" w:rsidRPr="00804630" w:rsidRDefault="00F65DB4" w:rsidP="00F65DB4">
                      <w:pPr>
                        <w:overflowPunct w:val="0"/>
                        <w:ind w:leftChars="300" w:left="1845" w:hangingChars="600" w:hanging="1230"/>
                        <w:textAlignment w:val="baseline"/>
                        <w:rPr>
                          <w:rFonts w:ascii="HG丸ｺﾞｼｯｸM-PRO" w:eastAsia="HG丸ｺﾞｼｯｸM-PRO" w:hAnsi="HG丸ｺﾞｼｯｸM-PRO" w:cs="ＭＳ ゴシック"/>
                          <w:bCs/>
                          <w:kern w:val="0"/>
                          <w:szCs w:val="21"/>
                        </w:rPr>
                      </w:pPr>
                      <w:r w:rsidRPr="00804630">
                        <w:rPr>
                          <w:rFonts w:ascii="HG丸ｺﾞｼｯｸM-PRO" w:eastAsia="HG丸ｺﾞｼｯｸM-PRO" w:hAnsi="HG丸ｺﾞｼｯｸM-PRO" w:cs="ＭＳ ゴシック" w:hint="eastAsia"/>
                          <w:bCs/>
                          <w:kern w:val="0"/>
                          <w:szCs w:val="21"/>
                        </w:rPr>
                        <w:t>認定社会福祉士認証研修として受講の場合は、</w:t>
                      </w:r>
                      <w:r w:rsidRPr="00155F68">
                        <w:rPr>
                          <w:rFonts w:ascii="HG丸ｺﾞｼｯｸM-PRO" w:eastAsia="HG丸ｺﾞｼｯｸM-PRO" w:hAnsi="HG丸ｺﾞｼｯｸM-PRO" w:cs="ＭＳ ゴシック" w:hint="eastAsia"/>
                          <w:b/>
                          <w:bCs/>
                          <w:kern w:val="0"/>
                          <w:szCs w:val="21"/>
                          <w:u w:val="wave"/>
                        </w:rPr>
                        <w:t>事前課題および事後課題提出が必要</w:t>
                      </w:r>
                      <w:r w:rsidRPr="00804630">
                        <w:rPr>
                          <w:rFonts w:ascii="HG丸ｺﾞｼｯｸM-PRO" w:eastAsia="HG丸ｺﾞｼｯｸM-PRO" w:hAnsi="HG丸ｺﾞｼｯｸM-PRO" w:cs="ＭＳ ゴシック" w:hint="eastAsia"/>
                          <w:bCs/>
                          <w:kern w:val="0"/>
                          <w:szCs w:val="21"/>
                        </w:rPr>
                        <w:t>となります。</w:t>
                      </w:r>
                    </w:p>
                    <w:p w14:paraId="18BD4811" w14:textId="77777777" w:rsidR="00F65DB4" w:rsidRDefault="00F65DB4" w:rsidP="00F65DB4">
                      <w:pPr>
                        <w:overflowPunct w:val="0"/>
                        <w:ind w:firstLineChars="100" w:firstLine="205"/>
                        <w:textAlignment w:val="baseline"/>
                        <w:rPr>
                          <w:rFonts w:ascii="HG丸ｺﾞｼｯｸM-PRO" w:eastAsia="HG丸ｺﾞｼｯｸM-PRO" w:hAnsi="HG丸ｺﾞｼｯｸM-PRO" w:cs="ＭＳ ゴシック"/>
                          <w:b/>
                          <w:bCs/>
                          <w:kern w:val="0"/>
                          <w:szCs w:val="21"/>
                        </w:rPr>
                      </w:pPr>
                      <w:r>
                        <w:rPr>
                          <w:rFonts w:ascii="HG丸ｺﾞｼｯｸM-PRO" w:eastAsia="HG丸ｺﾞｼｯｸM-PRO" w:hAnsi="HG丸ｺﾞｼｯｸM-PRO" w:cs="ＭＳ ゴシック" w:hint="eastAsia"/>
                          <w:bCs/>
                          <w:kern w:val="0"/>
                          <w:szCs w:val="21"/>
                        </w:rPr>
                        <w:t>２</w:t>
                      </w:r>
                      <w:r w:rsidRPr="00804630">
                        <w:rPr>
                          <w:rFonts w:ascii="HG丸ｺﾞｼｯｸM-PRO" w:eastAsia="HG丸ｺﾞｼｯｸM-PRO" w:hAnsi="HG丸ｺﾞｼｯｸM-PRO" w:cs="ＭＳ ゴシック" w:hint="eastAsia"/>
                          <w:bCs/>
                          <w:kern w:val="0"/>
                          <w:szCs w:val="21"/>
                        </w:rPr>
                        <w:t>．修了要件</w:t>
                      </w:r>
                      <w:r w:rsidRPr="00804630">
                        <w:rPr>
                          <w:rFonts w:ascii="HG丸ｺﾞｼｯｸM-PRO" w:eastAsia="HG丸ｺﾞｼｯｸM-PRO" w:hAnsi="HG丸ｺﾞｼｯｸM-PRO" w:cs="ＭＳ ゴシック" w:hint="eastAsia"/>
                          <w:b/>
                          <w:bCs/>
                          <w:kern w:val="0"/>
                          <w:szCs w:val="21"/>
                        </w:rPr>
                        <w:t xml:space="preserve">  　</w:t>
                      </w:r>
                    </w:p>
                    <w:p w14:paraId="30828433" w14:textId="77777777" w:rsidR="00F65DB4" w:rsidRPr="00804630" w:rsidRDefault="00F65DB4" w:rsidP="00F65DB4">
                      <w:pPr>
                        <w:overflowPunct w:val="0"/>
                        <w:ind w:firstLineChars="300" w:firstLine="615"/>
                        <w:textAlignment w:val="baseline"/>
                        <w:rPr>
                          <w:rFonts w:ascii="HG丸ｺﾞｼｯｸM-PRO" w:eastAsia="HG丸ｺﾞｼｯｸM-PRO" w:hAnsi="HG丸ｺﾞｼｯｸM-PRO" w:cs="ＭＳ ゴシック"/>
                          <w:bCs/>
                          <w:kern w:val="0"/>
                          <w:szCs w:val="21"/>
                        </w:rPr>
                      </w:pPr>
                      <w:r w:rsidRPr="00804630">
                        <w:rPr>
                          <w:rFonts w:ascii="HG丸ｺﾞｼｯｸM-PRO" w:eastAsia="HG丸ｺﾞｼｯｸM-PRO" w:hAnsi="HG丸ｺﾞｼｯｸM-PRO" w:cs="ＭＳ ゴシック" w:hint="eastAsia"/>
                          <w:bCs/>
                          <w:kern w:val="0"/>
                          <w:szCs w:val="21"/>
                        </w:rPr>
                        <w:t>２日間すべてのプログラムに出席し、事後課題の評価が「可」であること。</w:t>
                      </w:r>
                    </w:p>
                    <w:p w14:paraId="1A167212" w14:textId="77777777" w:rsidR="00F65DB4" w:rsidRDefault="00F65DB4" w:rsidP="00F65DB4">
                      <w:pPr>
                        <w:overflowPunct w:val="0"/>
                        <w:ind w:leftChars="100" w:left="1846" w:hangingChars="800" w:hanging="1641"/>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３</w:t>
                      </w:r>
                      <w:r w:rsidRPr="00804630">
                        <w:rPr>
                          <w:rFonts w:ascii="HG丸ｺﾞｼｯｸM-PRO" w:eastAsia="HG丸ｺﾞｼｯｸM-PRO" w:hAnsi="HG丸ｺﾞｼｯｸM-PRO" w:cs="ＭＳ ゴシック" w:hint="eastAsia"/>
                          <w:bCs/>
                          <w:kern w:val="0"/>
                          <w:szCs w:val="21"/>
                        </w:rPr>
                        <w:t xml:space="preserve">．研修単位　</w:t>
                      </w:r>
                    </w:p>
                    <w:p w14:paraId="6A22D256" w14:textId="77777777" w:rsidR="00F65DB4" w:rsidRPr="00804630" w:rsidRDefault="00F65DB4" w:rsidP="00F65DB4">
                      <w:pPr>
                        <w:overflowPunct w:val="0"/>
                        <w:ind w:leftChars="300" w:left="1845" w:hangingChars="600" w:hanging="1230"/>
                        <w:textAlignment w:val="baseline"/>
                        <w:rPr>
                          <w:rFonts w:ascii="HG丸ｺﾞｼｯｸM-PRO" w:eastAsia="HG丸ｺﾞｼｯｸM-PRO" w:hAnsi="HG丸ｺﾞｼｯｸM-PRO" w:cs="ＭＳ ゴシック"/>
                          <w:bCs/>
                          <w:kern w:val="0"/>
                          <w:szCs w:val="21"/>
                          <w:u w:val="single"/>
                        </w:rPr>
                      </w:pPr>
                      <w:r w:rsidRPr="00614A84">
                        <w:rPr>
                          <w:rFonts w:ascii="HG丸ｺﾞｼｯｸM-PRO" w:eastAsia="HG丸ｺﾞｼｯｸM-PRO" w:hAnsi="HG丸ｺﾞｼｯｸM-PRO" w:cs="ＭＳ ゴシック" w:hint="eastAsia"/>
                          <w:bCs/>
                          <w:kern w:val="0"/>
                          <w:szCs w:val="21"/>
                        </w:rPr>
                        <w:t>本研修は、認定社会福祉士認証・認定機構により認証された研修です。</w:t>
                      </w:r>
                    </w:p>
                    <w:p w14:paraId="54EC171D" w14:textId="77777777" w:rsidR="00401B09" w:rsidRPr="00155F68" w:rsidRDefault="00F65DB4" w:rsidP="00401B09">
                      <w:pPr>
                        <w:overflowPunct w:val="0"/>
                        <w:ind w:leftChars="100" w:left="1846" w:hangingChars="800" w:hanging="1641"/>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w:t>
                      </w:r>
                      <w:r w:rsidR="00401B09" w:rsidRPr="00155F68">
                        <w:rPr>
                          <w:rFonts w:ascii="HG丸ｺﾞｼｯｸM-PRO" w:eastAsia="HG丸ｺﾞｼｯｸM-PRO" w:hAnsi="HG丸ｺﾞｼｯｸM-PRO" w:cs="ＭＳ ゴシック" w:hint="eastAsia"/>
                          <w:bCs/>
                          <w:kern w:val="0"/>
                          <w:szCs w:val="21"/>
                        </w:rPr>
                        <w:t xml:space="preserve">研修認証番号：２０１９００１３　　　</w:t>
                      </w:r>
                      <w:r w:rsidRPr="00155F68">
                        <w:rPr>
                          <w:rFonts w:ascii="HG丸ｺﾞｼｯｸM-PRO" w:eastAsia="HG丸ｺﾞｼｯｸM-PRO" w:hAnsi="HG丸ｺﾞｼｯｸM-PRO" w:cs="ＭＳ ゴシック" w:hint="eastAsia"/>
                          <w:bCs/>
                          <w:kern w:val="0"/>
                          <w:szCs w:val="21"/>
                        </w:rPr>
                        <w:t xml:space="preserve">研修単位：１単位　</w:t>
                      </w:r>
                    </w:p>
                    <w:p w14:paraId="003FA6A1" w14:textId="77777777" w:rsidR="00401B09" w:rsidRPr="00155F68" w:rsidRDefault="00401B09" w:rsidP="00401B09">
                      <w:pPr>
                        <w:overflowPunct w:val="0"/>
                        <w:ind w:leftChars="300" w:left="2625" w:hangingChars="600" w:hanging="2010"/>
                        <w:textAlignment w:val="baseline"/>
                        <w:rPr>
                          <w:rFonts w:ascii="HG丸ｺﾞｼｯｸM-PRO" w:eastAsia="HG丸ｺﾞｼｯｸM-PRO" w:hAnsi="HG丸ｺﾞｼｯｸM-PRO" w:cs="ＭＳ ゴシック"/>
                          <w:bCs/>
                          <w:kern w:val="0"/>
                          <w:szCs w:val="21"/>
                        </w:rPr>
                      </w:pPr>
                      <w:r w:rsidRPr="00155F68">
                        <w:rPr>
                          <w:rFonts w:ascii="HG丸ｺﾞｼｯｸM-PRO" w:eastAsia="HG丸ｺﾞｼｯｸM-PRO" w:hAnsi="HG丸ｺﾞｼｯｸM-PRO" w:cs="ＭＳ 明朝" w:hint="eastAsia"/>
                          <w:spacing w:val="65"/>
                          <w:kern w:val="0"/>
                          <w:szCs w:val="21"/>
                          <w:fitText w:val="1230" w:id="2086928640"/>
                        </w:rPr>
                        <w:t>科目区</w:t>
                      </w:r>
                      <w:r w:rsidRPr="00155F68">
                        <w:rPr>
                          <w:rFonts w:ascii="HG丸ｺﾞｼｯｸM-PRO" w:eastAsia="HG丸ｺﾞｼｯｸM-PRO" w:hAnsi="HG丸ｺﾞｼｯｸM-PRO" w:cs="ＭＳ 明朝" w:hint="eastAsia"/>
                          <w:kern w:val="0"/>
                          <w:szCs w:val="21"/>
                          <w:fitText w:val="1230" w:id="2086928640"/>
                        </w:rPr>
                        <w:t>分</w:t>
                      </w:r>
                      <w:r w:rsidRPr="00155F68">
                        <w:rPr>
                          <w:rFonts w:ascii="HG丸ｺﾞｼｯｸM-PRO" w:eastAsia="HG丸ｺﾞｼｯｸM-PRO" w:hAnsi="HG丸ｺﾞｼｯｸM-PRO" w:cs="ＭＳ 明朝" w:hint="eastAsia"/>
                          <w:kern w:val="0"/>
                          <w:szCs w:val="21"/>
                        </w:rPr>
                        <w:t>：</w:t>
                      </w:r>
                      <w:r w:rsidRPr="00155F68">
                        <w:rPr>
                          <w:rFonts w:ascii="HG丸ｺﾞｼｯｸM-PRO" w:eastAsia="HG丸ｺﾞｼｯｸM-PRO" w:hAnsi="HG丸ｺﾞｼｯｸM-PRO" w:cs="ＭＳ ゴシック" w:hint="eastAsia"/>
                          <w:bCs/>
                          <w:kern w:val="0"/>
                          <w:szCs w:val="21"/>
                        </w:rPr>
                        <w:t>災害対応・支援（分野共通）</w:t>
                      </w:r>
                    </w:p>
                    <w:p w14:paraId="24E821F7" w14:textId="77777777" w:rsidR="00F65DB4" w:rsidRPr="00401B09" w:rsidRDefault="00401B09" w:rsidP="00401B09">
                      <w:pPr>
                        <w:overflowPunct w:val="0"/>
                        <w:ind w:leftChars="900" w:left="1846" w:firstLineChars="100" w:firstLine="205"/>
                        <w:textAlignment w:val="baseline"/>
                        <w:rPr>
                          <w:rFonts w:ascii="HG丸ｺﾞｼｯｸM-PRO" w:eastAsia="HG丸ｺﾞｼｯｸM-PRO" w:hAnsi="HG丸ｺﾞｼｯｸM-PRO" w:cs="ＭＳ ゴシック"/>
                          <w:bCs/>
                          <w:kern w:val="0"/>
                          <w:szCs w:val="21"/>
                          <w:highlight w:val="yellow"/>
                        </w:rPr>
                      </w:pPr>
                      <w:r w:rsidRPr="00155F68">
                        <w:rPr>
                          <w:rFonts w:ascii="HG丸ｺﾞｼｯｸM-PRO" w:eastAsia="HG丸ｺﾞｼｯｸM-PRO" w:hAnsi="HG丸ｺﾞｼｯｸM-PRO" w:cs="ＭＳ ゴシック" w:hint="eastAsia"/>
                          <w:bCs/>
                          <w:kern w:val="0"/>
                          <w:szCs w:val="21"/>
                        </w:rPr>
                        <w:t>分野専門／地域社会・</w:t>
                      </w:r>
                      <w:r w:rsidR="00F65DB4" w:rsidRPr="00155F68">
                        <w:rPr>
                          <w:rFonts w:ascii="HG丸ｺﾞｼｯｸM-PRO" w:eastAsia="HG丸ｺﾞｼｯｸM-PRO" w:hAnsi="HG丸ｺﾞｼｯｸM-PRO" w:cs="ＭＳ ゴシック" w:hint="eastAsia"/>
                          <w:bCs/>
                          <w:kern w:val="0"/>
                          <w:szCs w:val="21"/>
                        </w:rPr>
                        <w:t>多文</w:t>
                      </w:r>
                      <w:r w:rsidR="00EB3176" w:rsidRPr="00155F68">
                        <w:rPr>
                          <w:rFonts w:ascii="HG丸ｺﾞｼｯｸM-PRO" w:eastAsia="HG丸ｺﾞｼｯｸM-PRO" w:hAnsi="HG丸ｺﾞｼｯｸM-PRO" w:cs="ＭＳ ゴシック" w:hint="eastAsia"/>
                          <w:bCs/>
                          <w:kern w:val="0"/>
                          <w:szCs w:val="21"/>
                        </w:rPr>
                        <w:t>化分野</w:t>
                      </w:r>
                      <w:r w:rsidR="00F65DB4" w:rsidRPr="00155F68">
                        <w:rPr>
                          <w:rFonts w:ascii="HG丸ｺﾞｼｯｸM-PRO" w:eastAsia="HG丸ｺﾞｼｯｸM-PRO" w:hAnsi="HG丸ｺﾞｼｯｸM-PRO" w:cs="ＭＳ ゴシック" w:hint="eastAsia"/>
                          <w:bCs/>
                          <w:kern w:val="0"/>
                          <w:szCs w:val="21"/>
                        </w:rPr>
                        <w:t>ソーシャルワーク機能別科目群</w:t>
                      </w:r>
                    </w:p>
                    <w:p w14:paraId="786BD267" w14:textId="77777777" w:rsidR="00F65DB4" w:rsidRPr="00804630" w:rsidRDefault="00F65DB4" w:rsidP="00F65DB4">
                      <w:pPr>
                        <w:overflowPunct w:val="0"/>
                        <w:ind w:leftChars="100" w:left="1846" w:hangingChars="800" w:hanging="1641"/>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４</w:t>
                      </w:r>
                      <w:r w:rsidRPr="00804630">
                        <w:rPr>
                          <w:rFonts w:ascii="HG丸ｺﾞｼｯｸM-PRO" w:eastAsia="HG丸ｺﾞｼｯｸM-PRO" w:hAnsi="HG丸ｺﾞｼｯｸM-PRO" w:cs="ＭＳ ゴシック" w:hint="eastAsia"/>
                          <w:bCs/>
                          <w:kern w:val="0"/>
                          <w:szCs w:val="21"/>
                        </w:rPr>
                        <w:t>．認定社会福祉士研修事業の管理運営について</w:t>
                      </w:r>
                    </w:p>
                    <w:p w14:paraId="5B73A131" w14:textId="77777777" w:rsidR="00F65DB4" w:rsidRPr="00C970C0" w:rsidRDefault="00F65DB4" w:rsidP="00F65DB4">
                      <w:pPr>
                        <w:overflowPunct w:val="0"/>
                        <w:ind w:leftChars="100" w:left="615" w:hangingChars="200" w:hanging="410"/>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w:t>
                      </w:r>
                      <w:r w:rsidRPr="00C970C0">
                        <w:rPr>
                          <w:rFonts w:ascii="HG丸ｺﾞｼｯｸM-PRO" w:eastAsia="HG丸ｺﾞｼｯｸM-PRO" w:hAnsi="HG丸ｺﾞｼｯｸM-PRO" w:cs="ＭＳ ゴシック" w:hint="eastAsia"/>
                          <w:bCs/>
                          <w:kern w:val="0"/>
                          <w:szCs w:val="21"/>
                        </w:rPr>
                        <w:t>「公益社団法人広島県社会福祉士会認定社会福祉士研修事業管理規程」「公益社団法人広島県社会福祉士会認定社会福祉士研修事業運営細則」に規程を定めているので、必ず確認して下さい。</w:t>
                      </w:r>
                    </w:p>
                    <w:p w14:paraId="7DFBC4AA" w14:textId="77777777" w:rsidR="00F65DB4" w:rsidRPr="005E3A87" w:rsidRDefault="00F65DB4" w:rsidP="005E3A87">
                      <w:pPr>
                        <w:overflowPunct w:val="0"/>
                        <w:textAlignment w:val="baseline"/>
                        <w:rPr>
                          <w:rFonts w:ascii="HG丸ｺﾞｼｯｸM-PRO" w:eastAsia="HG丸ｺﾞｼｯｸM-PRO" w:hAnsi="HG丸ｺﾞｼｯｸM-PRO" w:cs="ＭＳ ゴシック"/>
                          <w:bCs/>
                          <w:kern w:val="0"/>
                          <w:szCs w:val="21"/>
                        </w:rPr>
                      </w:pPr>
                      <w:r w:rsidRPr="00C970C0">
                        <w:rPr>
                          <w:rFonts w:ascii="HG丸ｺﾞｼｯｸM-PRO" w:eastAsia="HG丸ｺﾞｼｯｸM-PRO" w:hAnsi="HG丸ｺﾞｼｯｸM-PRO" w:cs="ＭＳ ゴシック" w:hint="eastAsia"/>
                          <w:bCs/>
                          <w:kern w:val="0"/>
                          <w:szCs w:val="21"/>
                        </w:rPr>
                        <w:t xml:space="preserve">　　　①原則として、各科目１５分以上の遅刻、早退、途中退室がある場合は研修の修了を認めません。</w:t>
                      </w:r>
                    </w:p>
                    <w:p w14:paraId="3EB4B53B" w14:textId="77777777" w:rsidR="00F65DB4" w:rsidRPr="00804630" w:rsidRDefault="005E3A87" w:rsidP="00F65DB4">
                      <w:pPr>
                        <w:overflowPunct w:val="0"/>
                        <w:ind w:firstLineChars="100" w:firstLine="205"/>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②</w:t>
                      </w:r>
                      <w:r w:rsidR="00F65DB4" w:rsidRPr="00804630">
                        <w:rPr>
                          <w:rFonts w:ascii="HG丸ｺﾞｼｯｸM-PRO" w:eastAsia="HG丸ｺﾞｼｯｸM-PRO" w:hAnsi="HG丸ｺﾞｼｯｸM-PRO" w:cs="ＭＳ ゴシック" w:hint="eastAsia"/>
                          <w:bCs/>
                          <w:kern w:val="0"/>
                          <w:szCs w:val="21"/>
                        </w:rPr>
                        <w:t>研修で定められた事後課題について合格基準に達していること。</w:t>
                      </w:r>
                    </w:p>
                    <w:p w14:paraId="35995B7F" w14:textId="77777777" w:rsidR="00F65DB4" w:rsidRPr="00804630" w:rsidRDefault="005E3A87" w:rsidP="00F65DB4">
                      <w:pPr>
                        <w:overflowPunct w:val="0"/>
                        <w:ind w:firstLineChars="200" w:firstLine="410"/>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③</w:t>
                      </w:r>
                      <w:r w:rsidR="00F65DB4" w:rsidRPr="00804630">
                        <w:rPr>
                          <w:rFonts w:ascii="HG丸ｺﾞｼｯｸM-PRO" w:eastAsia="HG丸ｺﾞｼｯｸM-PRO" w:hAnsi="HG丸ｺﾞｼｯｸM-PRO" w:cs="ＭＳ ゴシック" w:hint="eastAsia"/>
                          <w:bCs/>
                          <w:kern w:val="0"/>
                          <w:szCs w:val="21"/>
                        </w:rPr>
                        <w:t>修了の通知は、生涯研修制度管理システムに研修の修了履歴として表示します。</w:t>
                      </w:r>
                    </w:p>
                    <w:p w14:paraId="5757E06A" w14:textId="77777777" w:rsidR="00F65DB4" w:rsidRPr="00804630" w:rsidRDefault="005E3A87" w:rsidP="00F65DB4">
                      <w:pPr>
                        <w:overflowPunct w:val="0"/>
                        <w:ind w:leftChars="100" w:left="820" w:hangingChars="300" w:hanging="615"/>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④</w:t>
                      </w:r>
                      <w:r w:rsidR="00F65DB4" w:rsidRPr="00804630">
                        <w:rPr>
                          <w:rFonts w:ascii="HG丸ｺﾞｼｯｸM-PRO" w:eastAsia="HG丸ｺﾞｼｯｸM-PRO" w:hAnsi="HG丸ｺﾞｼｯｸM-PRO" w:cs="ＭＳ ゴシック" w:hint="eastAsia"/>
                          <w:bCs/>
                          <w:kern w:val="0"/>
                          <w:szCs w:val="21"/>
                        </w:rPr>
                        <w:t>修了証の発</w:t>
                      </w:r>
                      <w:r w:rsidR="00F65DB4">
                        <w:rPr>
                          <w:rFonts w:ascii="HG丸ｺﾞｼｯｸM-PRO" w:eastAsia="HG丸ｺﾞｼｯｸM-PRO" w:hAnsi="HG丸ｺﾞｼｯｸM-PRO" w:cs="ＭＳ ゴシック" w:hint="eastAsia"/>
                          <w:bCs/>
                          <w:kern w:val="0"/>
                          <w:szCs w:val="21"/>
                        </w:rPr>
                        <w:t>行を希望される場合</w:t>
                      </w:r>
                      <w:r w:rsidR="00F65DB4" w:rsidRPr="00804630">
                        <w:rPr>
                          <w:rFonts w:ascii="HG丸ｺﾞｼｯｸM-PRO" w:eastAsia="HG丸ｺﾞｼｯｸM-PRO" w:hAnsi="HG丸ｺﾞｼｯｸM-PRO" w:cs="ＭＳ ゴシック" w:hint="eastAsia"/>
                          <w:bCs/>
                          <w:kern w:val="0"/>
                          <w:szCs w:val="21"/>
                        </w:rPr>
                        <w:t>、所定の手続きで発行申請を行い、必要な費用を納入した者には修了証を発行します。</w:t>
                      </w:r>
                    </w:p>
                    <w:p w14:paraId="61493512" w14:textId="77777777" w:rsidR="00F65DB4" w:rsidRPr="00804630" w:rsidRDefault="005E3A87" w:rsidP="00F65DB4">
                      <w:pPr>
                        <w:overflowPunct w:val="0"/>
                        <w:ind w:firstLineChars="100" w:firstLine="205"/>
                        <w:textAlignment w:val="baseline"/>
                        <w:rPr>
                          <w:rFonts w:ascii="HG丸ｺﾞｼｯｸM-PRO" w:eastAsia="HG丸ｺﾞｼｯｸM-PRO" w:hAnsi="HG丸ｺﾞｼｯｸM-PRO" w:cs="ＭＳ ゴシック"/>
                          <w:bCs/>
                          <w:kern w:val="0"/>
                          <w:szCs w:val="21"/>
                        </w:rPr>
                      </w:pPr>
                      <w:r>
                        <w:rPr>
                          <w:rFonts w:ascii="HG丸ｺﾞｼｯｸM-PRO" w:eastAsia="HG丸ｺﾞｼｯｸM-PRO" w:hAnsi="HG丸ｺﾞｼｯｸM-PRO" w:cs="ＭＳ ゴシック" w:hint="eastAsia"/>
                          <w:bCs/>
                          <w:kern w:val="0"/>
                          <w:szCs w:val="21"/>
                        </w:rPr>
                        <w:t xml:space="preserve">　　⑤</w:t>
                      </w:r>
                      <w:r w:rsidR="00F65DB4" w:rsidRPr="00804630">
                        <w:rPr>
                          <w:rFonts w:ascii="HG丸ｺﾞｼｯｸM-PRO" w:eastAsia="HG丸ｺﾞｼｯｸM-PRO" w:hAnsi="HG丸ｺﾞｼｯｸM-PRO" w:cs="ＭＳ ゴシック" w:hint="eastAsia"/>
                          <w:bCs/>
                          <w:kern w:val="0"/>
                          <w:szCs w:val="21"/>
                        </w:rPr>
                        <w:t>研修修了履歴の管理は、「公益社団法人広島県社会福祉士会認定社会福祉士研修事業管理規程」、</w:t>
                      </w:r>
                    </w:p>
                    <w:p w14:paraId="5085E953" w14:textId="77777777" w:rsidR="00F65DB4" w:rsidRPr="00804630" w:rsidRDefault="00F65DB4" w:rsidP="00F65DB4">
                      <w:pPr>
                        <w:overflowPunct w:val="0"/>
                        <w:ind w:firstLineChars="400" w:firstLine="820"/>
                        <w:textAlignment w:val="baseline"/>
                        <w:rPr>
                          <w:rFonts w:ascii="HG丸ｺﾞｼｯｸM-PRO" w:eastAsia="HG丸ｺﾞｼｯｸM-PRO" w:hAnsi="HG丸ｺﾞｼｯｸM-PRO" w:cs="ＭＳ ゴシック"/>
                          <w:bCs/>
                          <w:kern w:val="0"/>
                          <w:szCs w:val="21"/>
                        </w:rPr>
                      </w:pPr>
                      <w:r w:rsidRPr="00804630">
                        <w:rPr>
                          <w:rFonts w:ascii="HG丸ｺﾞｼｯｸM-PRO" w:eastAsia="HG丸ｺﾞｼｯｸM-PRO" w:hAnsi="HG丸ｺﾞｼｯｸM-PRO" w:cs="ＭＳ ゴシック" w:hint="eastAsia"/>
                          <w:bCs/>
                          <w:kern w:val="0"/>
                          <w:szCs w:val="21"/>
                        </w:rPr>
                        <w:t>「公益社団法人広島県社会福祉士会認定社会福祉士研修事業運営細則」並びに日本社会福祉士会</w:t>
                      </w:r>
                    </w:p>
                    <w:p w14:paraId="3C5503AC" w14:textId="77777777" w:rsidR="00F65DB4" w:rsidRDefault="00F65DB4" w:rsidP="00F65DB4">
                      <w:pPr>
                        <w:ind w:firstLineChars="400" w:firstLine="820"/>
                      </w:pPr>
                      <w:r w:rsidRPr="00804630">
                        <w:rPr>
                          <w:rFonts w:ascii="HG丸ｺﾞｼｯｸM-PRO" w:eastAsia="HG丸ｺﾞｼｯｸM-PRO" w:hAnsi="HG丸ｺﾞｼｯｸM-PRO" w:cs="ＭＳ ゴシック" w:hint="eastAsia"/>
                          <w:bCs/>
                          <w:kern w:val="0"/>
                          <w:szCs w:val="21"/>
                        </w:rPr>
                        <w:t>生涯研修制度管理システムによりデータ管理を行っております。</w:t>
                      </w:r>
                    </w:p>
                  </w:txbxContent>
                </v:textbox>
              </v:rect>
            </w:pict>
          </mc:Fallback>
        </mc:AlternateContent>
      </w:r>
    </w:p>
    <w:p w14:paraId="42F2CAD9" w14:textId="77777777" w:rsidR="00F65DB4" w:rsidRPr="00C136D1" w:rsidRDefault="00F65DB4"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775CB880" w14:textId="77777777" w:rsidR="00F65DB4" w:rsidRPr="00C136D1" w:rsidRDefault="00F65DB4"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3B1F0641" w14:textId="77777777" w:rsidR="00F65DB4" w:rsidRPr="00C136D1" w:rsidRDefault="00F65DB4"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303FB9EA" w14:textId="77777777" w:rsidR="00F65DB4" w:rsidRPr="00C136D1" w:rsidRDefault="00F65DB4"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17CC18BB" w14:textId="77777777" w:rsidR="00F65DB4" w:rsidRPr="00C136D1" w:rsidRDefault="00F65DB4"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0BDD85CB" w14:textId="77777777" w:rsidR="00F65DB4" w:rsidRPr="00C136D1" w:rsidRDefault="00F65DB4"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4C6277A4" w14:textId="77777777" w:rsidR="00F65DB4" w:rsidRPr="00C136D1" w:rsidRDefault="00F65DB4"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78949F93" w14:textId="77777777" w:rsidR="00F65DB4" w:rsidRPr="00C136D1" w:rsidRDefault="00F65DB4" w:rsidP="00F65DB4">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p>
    <w:p w14:paraId="78BAB1CD" w14:textId="77777777" w:rsidR="005C5197" w:rsidRPr="00C136D1" w:rsidRDefault="005C5197"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2D43F8CA"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23AC25D7"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1E347563"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5D8806FE"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468128AC"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640225A0"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416A4E7B"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265198FB"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236695EC"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3192562D"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5600D536"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790062CA" w14:textId="77777777" w:rsidR="00F65DB4" w:rsidRPr="00C136D1" w:rsidRDefault="00F65DB4" w:rsidP="005C5197">
      <w:pPr>
        <w:overflowPunct w:val="0"/>
        <w:ind w:firstLineChars="400" w:firstLine="820"/>
        <w:textAlignment w:val="baseline"/>
        <w:rPr>
          <w:rFonts w:ascii="HG丸ｺﾞｼｯｸM-PRO" w:eastAsia="HG丸ｺﾞｼｯｸM-PRO" w:hAnsi="HG丸ｺﾞｼｯｸM-PRO" w:cs="ＭＳ ゴシック"/>
          <w:bCs/>
          <w:color w:val="000000" w:themeColor="text1"/>
          <w:kern w:val="0"/>
          <w:szCs w:val="21"/>
        </w:rPr>
      </w:pPr>
    </w:p>
    <w:p w14:paraId="4A36D7E7" w14:textId="77777777" w:rsidR="005C5197" w:rsidRPr="00C136D1" w:rsidRDefault="005C5197" w:rsidP="005C5197">
      <w:pPr>
        <w:overflowPunct w:val="0"/>
        <w:textAlignment w:val="baseline"/>
        <w:rPr>
          <w:rFonts w:ascii="HG丸ｺﾞｼｯｸM-PRO" w:eastAsia="HG丸ｺﾞｼｯｸM-PRO" w:hAnsi="HG丸ｺﾞｼｯｸM-PRO" w:cs="ＭＳ ゴシック"/>
          <w:bCs/>
          <w:color w:val="000000" w:themeColor="text1"/>
          <w:kern w:val="0"/>
          <w:szCs w:val="21"/>
        </w:rPr>
      </w:pPr>
    </w:p>
    <w:p w14:paraId="369B4519" w14:textId="77777777" w:rsidR="00C136D1" w:rsidRPr="00C136D1" w:rsidRDefault="00155F68" w:rsidP="00C136D1">
      <w:pPr>
        <w:overflowPunct w:val="0"/>
        <w:ind w:firstLineChars="100" w:firstLine="206"/>
        <w:textAlignment w:val="baseline"/>
        <w:rPr>
          <w:rFonts w:ascii="HG丸ｺﾞｼｯｸM-PRO" w:eastAsia="HG丸ｺﾞｼｯｸM-PRO" w:hAnsi="HG丸ｺﾞｼｯｸM-PRO" w:cs="ＭＳ ゴシック"/>
          <w:bCs/>
          <w:color w:val="000000" w:themeColor="text1"/>
          <w:kern w:val="0"/>
          <w:szCs w:val="21"/>
        </w:rPr>
      </w:pPr>
      <w:r w:rsidRPr="00C136D1">
        <w:rPr>
          <w:rFonts w:ascii="HG丸ｺﾞｼｯｸM-PRO" w:eastAsia="HG丸ｺﾞｼｯｸM-PRO" w:hAnsi="HG丸ｺﾞｼｯｸM-PRO" w:cs="ＭＳ ゴシック" w:hint="eastAsia"/>
          <w:b/>
          <w:bCs/>
          <w:color w:val="000000" w:themeColor="text1"/>
          <w:kern w:val="0"/>
          <w:szCs w:val="21"/>
        </w:rPr>
        <w:t>1４</w:t>
      </w:r>
      <w:r w:rsidR="005C5197" w:rsidRPr="00C136D1">
        <w:rPr>
          <w:rFonts w:ascii="HG丸ｺﾞｼｯｸM-PRO" w:eastAsia="HG丸ｺﾞｼｯｸM-PRO" w:hAnsi="HG丸ｺﾞｼｯｸM-PRO" w:cs="ＭＳ ゴシック" w:hint="eastAsia"/>
          <w:b/>
          <w:bCs/>
          <w:color w:val="000000" w:themeColor="text1"/>
          <w:kern w:val="0"/>
          <w:szCs w:val="21"/>
        </w:rPr>
        <w:t>．事務局</w:t>
      </w:r>
      <w:r w:rsidR="005C5197" w:rsidRPr="00C136D1">
        <w:rPr>
          <w:rFonts w:ascii="HG丸ｺﾞｼｯｸM-PRO" w:eastAsia="HG丸ｺﾞｼｯｸM-PRO" w:hAnsi="HG丸ｺﾞｼｯｸM-PRO" w:cs="ＭＳ ゴシック" w:hint="eastAsia"/>
          <w:bCs/>
          <w:color w:val="000000" w:themeColor="text1"/>
          <w:kern w:val="0"/>
          <w:szCs w:val="21"/>
        </w:rPr>
        <w:t xml:space="preserve">　　</w:t>
      </w:r>
      <w:r w:rsidR="00804630" w:rsidRPr="00C136D1">
        <w:rPr>
          <w:rFonts w:ascii="HG丸ｺﾞｼｯｸM-PRO" w:eastAsia="HG丸ｺﾞｼｯｸM-PRO" w:hAnsi="HG丸ｺﾞｼｯｸM-PRO" w:cs="ＭＳ ゴシック" w:hint="eastAsia"/>
          <w:bCs/>
          <w:color w:val="000000" w:themeColor="text1"/>
          <w:kern w:val="0"/>
          <w:szCs w:val="21"/>
        </w:rPr>
        <w:t>公益社団法人広島県社会福祉士会（担当：亀野</w:t>
      </w:r>
      <w:r w:rsidR="005C5197" w:rsidRPr="00C136D1">
        <w:rPr>
          <w:rFonts w:ascii="HG丸ｺﾞｼｯｸM-PRO" w:eastAsia="HG丸ｺﾞｼｯｸM-PRO" w:hAnsi="HG丸ｺﾞｼｯｸM-PRO" w:cs="ＭＳ ゴシック" w:hint="eastAsia"/>
          <w:bCs/>
          <w:color w:val="000000" w:themeColor="text1"/>
          <w:kern w:val="0"/>
          <w:szCs w:val="21"/>
        </w:rPr>
        <w:t>）</w:t>
      </w:r>
    </w:p>
    <w:p w14:paraId="30DC19A9" w14:textId="7DB69FF4" w:rsidR="005C5197" w:rsidRPr="00C136D1" w:rsidRDefault="005C5197" w:rsidP="00C136D1">
      <w:pPr>
        <w:overflowPunct w:val="0"/>
        <w:ind w:firstLineChars="900" w:firstLine="1846"/>
        <w:textAlignment w:val="baseline"/>
        <w:rPr>
          <w:rFonts w:ascii="HG丸ｺﾞｼｯｸM-PRO" w:eastAsia="HG丸ｺﾞｼｯｸM-PRO" w:hAnsi="HG丸ｺﾞｼｯｸM-PRO" w:cs="ＭＳ ゴシック"/>
          <w:bCs/>
          <w:color w:val="000000" w:themeColor="text1"/>
          <w:kern w:val="0"/>
          <w:szCs w:val="21"/>
        </w:rPr>
      </w:pPr>
      <w:r w:rsidRPr="00C136D1">
        <w:rPr>
          <w:rFonts w:ascii="HG丸ｺﾞｼｯｸM-PRO" w:eastAsia="HG丸ｺﾞｼｯｸM-PRO" w:hAnsi="HG丸ｺﾞｼｯｸM-PRO" w:cs="ＭＳ 明朝" w:hint="eastAsia"/>
          <w:color w:val="000000" w:themeColor="text1"/>
          <w:kern w:val="0"/>
          <w:szCs w:val="21"/>
        </w:rPr>
        <w:t>〒７３２－０８１６ 広島県広島市南区比治山本町１２－２ 広島県社会福祉会館内４階</w:t>
      </w:r>
    </w:p>
    <w:p w14:paraId="11098230" w14:textId="2F85D82B" w:rsidR="00C136D1" w:rsidRPr="00C136D1" w:rsidRDefault="005C5197" w:rsidP="00C136D1">
      <w:pPr>
        <w:overflowPunct w:val="0"/>
        <w:ind w:firstLineChars="100" w:firstLine="205"/>
        <w:textAlignment w:val="baseline"/>
        <w:rPr>
          <w:rFonts w:ascii="HG丸ｺﾞｼｯｸM-PRO" w:eastAsia="HG丸ｺﾞｼｯｸM-PRO" w:hAnsi="HG丸ｺﾞｼｯｸM-PRO" w:cs="ＭＳ 明朝"/>
          <w:color w:val="000000" w:themeColor="text1"/>
          <w:kern w:val="0"/>
          <w:szCs w:val="21"/>
        </w:rPr>
      </w:pPr>
      <w:r w:rsidRPr="00C136D1">
        <w:rPr>
          <w:rFonts w:ascii="HG丸ｺﾞｼｯｸM-PRO" w:eastAsia="HG丸ｺﾞｼｯｸM-PRO" w:hAnsi="HG丸ｺﾞｼｯｸM-PRO" w:cs="ＭＳ ゴシック" w:hint="eastAsia"/>
          <w:bCs/>
          <w:color w:val="000000" w:themeColor="text1"/>
          <w:kern w:val="0"/>
          <w:szCs w:val="21"/>
        </w:rPr>
        <w:t xml:space="preserve">　</w:t>
      </w:r>
      <w:r w:rsidR="00C136D1" w:rsidRPr="00C136D1">
        <w:rPr>
          <w:rFonts w:ascii="HG丸ｺﾞｼｯｸM-PRO" w:eastAsia="HG丸ｺﾞｼｯｸM-PRO" w:hAnsi="HG丸ｺﾞｼｯｸM-PRO" w:cs="ＭＳ ゴシック" w:hint="eastAsia"/>
          <w:bCs/>
          <w:color w:val="000000" w:themeColor="text1"/>
          <w:kern w:val="0"/>
          <w:szCs w:val="21"/>
        </w:rPr>
        <w:t xml:space="preserve">　　　　　　　</w:t>
      </w:r>
      <w:r w:rsidRPr="00C136D1">
        <w:rPr>
          <w:rFonts w:ascii="HG丸ｺﾞｼｯｸM-PRO" w:eastAsia="HG丸ｺﾞｼｯｸM-PRO" w:hAnsi="HG丸ｺﾞｼｯｸM-PRO" w:cs="ＭＳ 明朝"/>
          <w:color w:val="000000" w:themeColor="text1"/>
          <w:kern w:val="0"/>
          <w:szCs w:val="21"/>
        </w:rPr>
        <w:t>TEL</w:t>
      </w:r>
      <w:r w:rsidRPr="00C136D1">
        <w:rPr>
          <w:rFonts w:ascii="HG丸ｺﾞｼｯｸM-PRO" w:eastAsia="HG丸ｺﾞｼｯｸM-PRO" w:hAnsi="HG丸ｺﾞｼｯｸM-PRO" w:cs="ＭＳ 明朝" w:hint="eastAsia"/>
          <w:color w:val="000000" w:themeColor="text1"/>
          <w:kern w:val="0"/>
          <w:szCs w:val="21"/>
        </w:rPr>
        <w:t>：（０８２）２５４－３０１９</w:t>
      </w:r>
      <w:r w:rsidR="00C136D1" w:rsidRPr="00C136D1">
        <w:rPr>
          <w:rFonts w:ascii="HG丸ｺﾞｼｯｸM-PRO" w:eastAsia="HG丸ｺﾞｼｯｸM-PRO" w:hAnsi="HG丸ｺﾞｼｯｸM-PRO" w:cs="ＭＳ 明朝" w:hint="eastAsia"/>
          <w:color w:val="000000" w:themeColor="text1"/>
          <w:kern w:val="0"/>
          <w:szCs w:val="21"/>
        </w:rPr>
        <w:t xml:space="preserve">　</w:t>
      </w:r>
    </w:p>
    <w:p w14:paraId="7E322FC9" w14:textId="55E1B19F" w:rsidR="00C136D1" w:rsidRPr="00046E73" w:rsidRDefault="00046E73" w:rsidP="00C136D1">
      <w:pPr>
        <w:overflowPunct w:val="0"/>
        <w:ind w:firstLineChars="900" w:firstLine="1846"/>
        <w:textAlignment w:val="baseline"/>
        <w:rPr>
          <w:rFonts w:ascii="HG丸ｺﾞｼｯｸM-PRO" w:eastAsia="HG丸ｺﾞｼｯｸM-PRO" w:hAnsi="HG丸ｺﾞｼｯｸM-PRO" w:cs="ＭＳ 明朝"/>
          <w:color w:val="000000" w:themeColor="text1"/>
          <w:kern w:val="0"/>
          <w:szCs w:val="21"/>
        </w:rPr>
      </w:pPr>
      <w:r>
        <w:rPr>
          <w:rFonts w:ascii="HG丸ｺﾞｼｯｸM-PRO" w:eastAsia="HG丸ｺﾞｼｯｸM-PRO" w:hAnsi="HG丸ｺﾞｼｯｸM-PRO" w:cs="ＭＳ 明朝"/>
          <w:color w:val="000000" w:themeColor="text1"/>
          <w:kern w:val="0"/>
          <w:szCs w:val="21"/>
        </w:rPr>
        <w:t>HP：</w:t>
      </w:r>
      <w:hyperlink r:id="rId10" w:history="1">
        <w:r w:rsidR="00C136D1" w:rsidRPr="00046E73">
          <w:rPr>
            <w:rStyle w:val="aa"/>
            <w:rFonts w:ascii="HG丸ｺﾞｼｯｸM-PRO" w:eastAsia="HG丸ｺﾞｼｯｸM-PRO" w:hAnsi="HG丸ｺﾞｼｯｸM-PRO" w:cs="ＭＳ 明朝"/>
            <w:color w:val="000000" w:themeColor="text1"/>
            <w:kern w:val="0"/>
            <w:szCs w:val="21"/>
            <w:u w:val="none"/>
          </w:rPr>
          <w:t>http://hacsw.jp/index.html</w:t>
        </w:r>
      </w:hyperlink>
      <w:r w:rsidR="00A812F7" w:rsidRPr="00046E73">
        <w:rPr>
          <w:rFonts w:ascii="HG丸ｺﾞｼｯｸM-PRO" w:eastAsia="HG丸ｺﾞｼｯｸM-PRO" w:hAnsi="HG丸ｺﾞｼｯｸM-PRO" w:cs="ＭＳ 明朝" w:hint="eastAsia"/>
          <w:color w:val="000000" w:themeColor="text1"/>
          <w:kern w:val="0"/>
          <w:szCs w:val="21"/>
        </w:rPr>
        <w:t xml:space="preserve">　</w:t>
      </w:r>
    </w:p>
    <w:p w14:paraId="224EC758" w14:textId="2429AE14" w:rsidR="00171257" w:rsidRPr="00C136D1" w:rsidRDefault="00A812F7" w:rsidP="00C136D1">
      <w:pPr>
        <w:overflowPunct w:val="0"/>
        <w:ind w:firstLineChars="900" w:firstLine="1846"/>
        <w:textAlignment w:val="baseline"/>
        <w:rPr>
          <w:rFonts w:ascii="HG丸ｺﾞｼｯｸM-PRO" w:eastAsia="HG丸ｺﾞｼｯｸM-PRO" w:hAnsi="HG丸ｺﾞｼｯｸM-PRO" w:cs="ＭＳ 明朝"/>
          <w:color w:val="000000" w:themeColor="text1"/>
          <w:kern w:val="0"/>
          <w:szCs w:val="21"/>
        </w:rPr>
      </w:pPr>
      <w:r w:rsidRPr="00C136D1">
        <w:rPr>
          <w:rFonts w:ascii="HG丸ｺﾞｼｯｸM-PRO" w:eastAsia="HG丸ｺﾞｼｯｸM-PRO" w:hAnsi="HG丸ｺﾞｼｯｸM-PRO" w:cs="ＭＳ 明朝" w:hint="eastAsia"/>
          <w:color w:val="000000" w:themeColor="text1"/>
          <w:kern w:val="0"/>
          <w:szCs w:val="21"/>
        </w:rPr>
        <w:t>E-mai</w:t>
      </w:r>
      <w:r w:rsidR="00D4747B">
        <w:rPr>
          <w:rFonts w:ascii="HG丸ｺﾞｼｯｸM-PRO" w:eastAsia="HG丸ｺﾞｼｯｸM-PRO" w:hAnsi="HG丸ｺﾞｼｯｸM-PRO" w:cs="ＭＳ 明朝"/>
          <w:color w:val="000000" w:themeColor="text1"/>
          <w:kern w:val="0"/>
          <w:szCs w:val="21"/>
        </w:rPr>
        <w:t>l</w:t>
      </w:r>
      <w:r w:rsidR="00046E73">
        <w:rPr>
          <w:rFonts w:ascii="HG丸ｺﾞｼｯｸM-PRO" w:eastAsia="HG丸ｺﾞｼｯｸM-PRO" w:hAnsi="HG丸ｺﾞｼｯｸM-PRO" w:cs="ＭＳ 明朝" w:hint="eastAsia"/>
          <w:color w:val="000000" w:themeColor="text1"/>
          <w:kern w:val="0"/>
          <w:szCs w:val="21"/>
        </w:rPr>
        <w:t>：</w:t>
      </w:r>
      <w:hyperlink r:id="rId11" w:history="1">
        <w:r w:rsidR="00B80385" w:rsidRPr="00F83E62">
          <w:rPr>
            <w:rStyle w:val="aa"/>
            <w:rFonts w:ascii="HG丸ｺﾞｼｯｸM-PRO" w:eastAsia="HG丸ｺﾞｼｯｸM-PRO" w:hAnsi="HG丸ｺﾞｼｯｸM-PRO" w:cs="ＭＳ 明朝" w:hint="eastAsia"/>
            <w:kern w:val="0"/>
            <w:szCs w:val="21"/>
          </w:rPr>
          <w:t>k</w:t>
        </w:r>
        <w:r w:rsidR="00B80385" w:rsidRPr="00F83E62">
          <w:rPr>
            <w:rStyle w:val="aa"/>
            <w:rFonts w:ascii="HG丸ｺﾞｼｯｸM-PRO" w:eastAsia="HG丸ｺﾞｼｯｸM-PRO" w:hAnsi="HG丸ｺﾞｼｯｸM-PRO" w:cs="ＭＳ 明朝"/>
            <w:kern w:val="0"/>
            <w:szCs w:val="21"/>
          </w:rPr>
          <w:t>ensyu@htc.or.jp</w:t>
        </w:r>
      </w:hyperlink>
      <w:r w:rsidR="00B80385">
        <w:rPr>
          <w:rFonts w:ascii="HG丸ｺﾞｼｯｸM-PRO" w:eastAsia="HG丸ｺﾞｼｯｸM-PRO" w:hAnsi="HG丸ｺﾞｼｯｸM-PRO" w:cs="ＭＳ 明朝" w:hint="eastAsia"/>
          <w:color w:val="000000" w:themeColor="text1"/>
          <w:kern w:val="0"/>
          <w:szCs w:val="21"/>
        </w:rPr>
        <w:t>（研修専用）</w:t>
      </w:r>
      <w:r w:rsidRPr="00C136D1">
        <w:rPr>
          <w:rFonts w:ascii="HG丸ｺﾞｼｯｸM-PRO" w:eastAsia="HG丸ｺﾞｼｯｸM-PRO" w:hAnsi="HG丸ｺﾞｼｯｸM-PRO" w:cs="ＭＳ 明朝" w:hint="eastAsia"/>
          <w:color w:val="000000" w:themeColor="text1"/>
          <w:kern w:val="0"/>
          <w:szCs w:val="21"/>
        </w:rPr>
        <w:t xml:space="preserve">　　　　　　</w:t>
      </w:r>
    </w:p>
    <w:p w14:paraId="5853F031" w14:textId="77777777" w:rsidR="001A14CE" w:rsidRPr="00A32B75" w:rsidRDefault="001A14CE" w:rsidP="001A14CE">
      <w:pPr>
        <w:spacing w:line="100" w:lineRule="exact"/>
        <w:jc w:val="right"/>
        <w:rPr>
          <w:rFonts w:ascii="ＭＳ 明朝" w:hAnsi="ＭＳ 明朝"/>
          <w:sz w:val="18"/>
          <w:szCs w:val="18"/>
        </w:rPr>
      </w:pPr>
    </w:p>
    <w:sectPr w:rsidR="001A14CE" w:rsidRPr="00A32B75" w:rsidSect="00C970C0">
      <w:headerReference w:type="default" r:id="rId12"/>
      <w:type w:val="continuous"/>
      <w:pgSz w:w="11906" w:h="16838" w:code="9"/>
      <w:pgMar w:top="238" w:right="851" w:bottom="250" w:left="851" w:header="567" w:footer="567" w:gutter="0"/>
      <w:cols w:space="425"/>
      <w:docGrid w:type="linesAndChars" w:linePitch="289"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994B8" w14:textId="77777777" w:rsidR="00F73CF1" w:rsidRDefault="00F73CF1">
      <w:r>
        <w:separator/>
      </w:r>
    </w:p>
  </w:endnote>
  <w:endnote w:type="continuationSeparator" w:id="0">
    <w:p w14:paraId="3EF85F33" w14:textId="77777777" w:rsidR="00F73CF1" w:rsidRDefault="00F7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B3F2B" w14:textId="77777777" w:rsidR="00F73CF1" w:rsidRDefault="00F73CF1">
      <w:r>
        <w:separator/>
      </w:r>
    </w:p>
  </w:footnote>
  <w:footnote w:type="continuationSeparator" w:id="0">
    <w:p w14:paraId="6F495EE3" w14:textId="77777777" w:rsidR="00F73CF1" w:rsidRDefault="00F73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EE688" w14:textId="77777777" w:rsidR="003F2378" w:rsidRPr="000A5CF9" w:rsidRDefault="003F2378" w:rsidP="002F294C">
    <w:pPr>
      <w:pStyle w:val="a4"/>
      <w:jc w:val="right"/>
      <w:rPr>
        <w:rFonts w:ascii="ＭＳ ゴシック" w:eastAsia="ＭＳ ゴシック" w:hAnsi="ＭＳ ゴシック"/>
        <w:b/>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C59"/>
    <w:multiLevelType w:val="hybridMultilevel"/>
    <w:tmpl w:val="562C48EE"/>
    <w:lvl w:ilvl="0" w:tplc="3C18B850">
      <w:numFmt w:val="bullet"/>
      <w:lvlText w:val="・"/>
      <w:lvlJc w:val="left"/>
      <w:pPr>
        <w:ind w:left="463" w:hanging="360"/>
      </w:pPr>
      <w:rPr>
        <w:rFonts w:ascii="ＭＳ 明朝" w:eastAsia="ＭＳ 明朝" w:hAnsi="ＭＳ 明朝" w:cs="Times New Roman"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 w15:restartNumberingAfterBreak="0">
    <w:nsid w:val="485E11E5"/>
    <w:multiLevelType w:val="hybridMultilevel"/>
    <w:tmpl w:val="4B9C38D8"/>
    <w:lvl w:ilvl="0" w:tplc="04090001">
      <w:start w:val="1"/>
      <w:numFmt w:val="bullet"/>
      <w:lvlText w:val=""/>
      <w:lvlJc w:val="left"/>
      <w:pPr>
        <w:ind w:left="523" w:hanging="420"/>
      </w:pPr>
      <w:rPr>
        <w:rFonts w:ascii="Wingdings" w:hAnsi="Wingdings" w:hint="default"/>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2" w15:restartNumberingAfterBreak="0">
    <w:nsid w:val="4B570625"/>
    <w:multiLevelType w:val="hybridMultilevel"/>
    <w:tmpl w:val="AE626E4A"/>
    <w:lvl w:ilvl="0" w:tplc="17C8DA64">
      <w:start w:val="11"/>
      <w:numFmt w:val="bullet"/>
      <w:lvlText w:val="＊"/>
      <w:lvlJc w:val="left"/>
      <w:pPr>
        <w:tabs>
          <w:tab w:val="num" w:pos="991"/>
        </w:tabs>
        <w:ind w:left="991" w:hanging="360"/>
      </w:pPr>
      <w:rPr>
        <w:rFonts w:ascii="ＭＳ 明朝" w:eastAsia="ＭＳ 明朝" w:hAnsi="ＭＳ 明朝" w:cs="ＭＳ 明朝" w:hint="eastAsia"/>
        <w:b w:val="0"/>
        <w:u w:val="none"/>
      </w:rPr>
    </w:lvl>
    <w:lvl w:ilvl="1" w:tplc="0409000B" w:tentative="1">
      <w:start w:val="1"/>
      <w:numFmt w:val="bullet"/>
      <w:lvlText w:val=""/>
      <w:lvlJc w:val="left"/>
      <w:pPr>
        <w:tabs>
          <w:tab w:val="num" w:pos="1471"/>
        </w:tabs>
        <w:ind w:left="1471" w:hanging="420"/>
      </w:pPr>
      <w:rPr>
        <w:rFonts w:ascii="Wingdings" w:hAnsi="Wingdings" w:hint="default"/>
      </w:rPr>
    </w:lvl>
    <w:lvl w:ilvl="2" w:tplc="0409000D" w:tentative="1">
      <w:start w:val="1"/>
      <w:numFmt w:val="bullet"/>
      <w:lvlText w:val=""/>
      <w:lvlJc w:val="left"/>
      <w:pPr>
        <w:tabs>
          <w:tab w:val="num" w:pos="1891"/>
        </w:tabs>
        <w:ind w:left="1891" w:hanging="420"/>
      </w:pPr>
      <w:rPr>
        <w:rFonts w:ascii="Wingdings" w:hAnsi="Wingdings" w:hint="default"/>
      </w:rPr>
    </w:lvl>
    <w:lvl w:ilvl="3" w:tplc="04090001" w:tentative="1">
      <w:start w:val="1"/>
      <w:numFmt w:val="bullet"/>
      <w:lvlText w:val=""/>
      <w:lvlJc w:val="left"/>
      <w:pPr>
        <w:tabs>
          <w:tab w:val="num" w:pos="2311"/>
        </w:tabs>
        <w:ind w:left="2311" w:hanging="420"/>
      </w:pPr>
      <w:rPr>
        <w:rFonts w:ascii="Wingdings" w:hAnsi="Wingdings" w:hint="default"/>
      </w:rPr>
    </w:lvl>
    <w:lvl w:ilvl="4" w:tplc="0409000B" w:tentative="1">
      <w:start w:val="1"/>
      <w:numFmt w:val="bullet"/>
      <w:lvlText w:val=""/>
      <w:lvlJc w:val="left"/>
      <w:pPr>
        <w:tabs>
          <w:tab w:val="num" w:pos="2731"/>
        </w:tabs>
        <w:ind w:left="2731" w:hanging="420"/>
      </w:pPr>
      <w:rPr>
        <w:rFonts w:ascii="Wingdings" w:hAnsi="Wingdings" w:hint="default"/>
      </w:rPr>
    </w:lvl>
    <w:lvl w:ilvl="5" w:tplc="0409000D" w:tentative="1">
      <w:start w:val="1"/>
      <w:numFmt w:val="bullet"/>
      <w:lvlText w:val=""/>
      <w:lvlJc w:val="left"/>
      <w:pPr>
        <w:tabs>
          <w:tab w:val="num" w:pos="3151"/>
        </w:tabs>
        <w:ind w:left="3151" w:hanging="420"/>
      </w:pPr>
      <w:rPr>
        <w:rFonts w:ascii="Wingdings" w:hAnsi="Wingdings" w:hint="default"/>
      </w:rPr>
    </w:lvl>
    <w:lvl w:ilvl="6" w:tplc="04090001" w:tentative="1">
      <w:start w:val="1"/>
      <w:numFmt w:val="bullet"/>
      <w:lvlText w:val=""/>
      <w:lvlJc w:val="left"/>
      <w:pPr>
        <w:tabs>
          <w:tab w:val="num" w:pos="3571"/>
        </w:tabs>
        <w:ind w:left="3571" w:hanging="420"/>
      </w:pPr>
      <w:rPr>
        <w:rFonts w:ascii="Wingdings" w:hAnsi="Wingdings" w:hint="default"/>
      </w:rPr>
    </w:lvl>
    <w:lvl w:ilvl="7" w:tplc="0409000B" w:tentative="1">
      <w:start w:val="1"/>
      <w:numFmt w:val="bullet"/>
      <w:lvlText w:val=""/>
      <w:lvlJc w:val="left"/>
      <w:pPr>
        <w:tabs>
          <w:tab w:val="num" w:pos="3991"/>
        </w:tabs>
        <w:ind w:left="3991" w:hanging="420"/>
      </w:pPr>
      <w:rPr>
        <w:rFonts w:ascii="Wingdings" w:hAnsi="Wingdings" w:hint="default"/>
      </w:rPr>
    </w:lvl>
    <w:lvl w:ilvl="8" w:tplc="0409000D" w:tentative="1">
      <w:start w:val="1"/>
      <w:numFmt w:val="bullet"/>
      <w:lvlText w:val=""/>
      <w:lvlJc w:val="left"/>
      <w:pPr>
        <w:tabs>
          <w:tab w:val="num" w:pos="4411"/>
        </w:tabs>
        <w:ind w:left="4411" w:hanging="420"/>
      </w:pPr>
      <w:rPr>
        <w:rFonts w:ascii="Wingdings" w:hAnsi="Wingdings" w:hint="default"/>
      </w:rPr>
    </w:lvl>
  </w:abstractNum>
  <w:abstractNum w:abstractNumId="3" w15:restartNumberingAfterBreak="0">
    <w:nsid w:val="504074A8"/>
    <w:multiLevelType w:val="hybridMultilevel"/>
    <w:tmpl w:val="D8607812"/>
    <w:lvl w:ilvl="0" w:tplc="21EA8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CF2F7F"/>
    <w:multiLevelType w:val="hybridMultilevel"/>
    <w:tmpl w:val="9A181CDC"/>
    <w:lvl w:ilvl="0" w:tplc="49862AAE">
      <w:start w:val="1"/>
      <w:numFmt w:val="decimal"/>
      <w:lvlText w:val="%1)"/>
      <w:lvlJc w:val="left"/>
      <w:pPr>
        <w:ind w:left="640" w:hanging="435"/>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DC"/>
    <w:rsid w:val="00000517"/>
    <w:rsid w:val="00006151"/>
    <w:rsid w:val="00007B7E"/>
    <w:rsid w:val="00011115"/>
    <w:rsid w:val="000127F7"/>
    <w:rsid w:val="00017FAB"/>
    <w:rsid w:val="00020205"/>
    <w:rsid w:val="00021B05"/>
    <w:rsid w:val="00022A39"/>
    <w:rsid w:val="00022E7A"/>
    <w:rsid w:val="000243D5"/>
    <w:rsid w:val="00025CF8"/>
    <w:rsid w:val="000277A4"/>
    <w:rsid w:val="000278BA"/>
    <w:rsid w:val="000311D3"/>
    <w:rsid w:val="000315DC"/>
    <w:rsid w:val="00031E80"/>
    <w:rsid w:val="00033928"/>
    <w:rsid w:val="00035483"/>
    <w:rsid w:val="00035D63"/>
    <w:rsid w:val="0004057A"/>
    <w:rsid w:val="00044BBB"/>
    <w:rsid w:val="00044F81"/>
    <w:rsid w:val="00045E87"/>
    <w:rsid w:val="00046479"/>
    <w:rsid w:val="00046E73"/>
    <w:rsid w:val="00053BD8"/>
    <w:rsid w:val="00054AA7"/>
    <w:rsid w:val="0006057B"/>
    <w:rsid w:val="00062B17"/>
    <w:rsid w:val="000639BB"/>
    <w:rsid w:val="000664AC"/>
    <w:rsid w:val="00081C1E"/>
    <w:rsid w:val="000847BE"/>
    <w:rsid w:val="00091AAF"/>
    <w:rsid w:val="00095652"/>
    <w:rsid w:val="00096A13"/>
    <w:rsid w:val="000A1AE6"/>
    <w:rsid w:val="000A5CF9"/>
    <w:rsid w:val="000A5DE9"/>
    <w:rsid w:val="000B2B9A"/>
    <w:rsid w:val="000B63DC"/>
    <w:rsid w:val="000C2E2E"/>
    <w:rsid w:val="000C41C7"/>
    <w:rsid w:val="000C496E"/>
    <w:rsid w:val="000C5183"/>
    <w:rsid w:val="000C75D0"/>
    <w:rsid w:val="000D04F4"/>
    <w:rsid w:val="000D0FD8"/>
    <w:rsid w:val="000D1F4C"/>
    <w:rsid w:val="000D5611"/>
    <w:rsid w:val="000D7AAC"/>
    <w:rsid w:val="000E3098"/>
    <w:rsid w:val="000E3BF9"/>
    <w:rsid w:val="000F3DEF"/>
    <w:rsid w:val="000F3E08"/>
    <w:rsid w:val="000F4E62"/>
    <w:rsid w:val="00100ECB"/>
    <w:rsid w:val="001022F6"/>
    <w:rsid w:val="00103B37"/>
    <w:rsid w:val="00110906"/>
    <w:rsid w:val="00110BE6"/>
    <w:rsid w:val="00112AE1"/>
    <w:rsid w:val="00112F93"/>
    <w:rsid w:val="001142A9"/>
    <w:rsid w:val="00120B5F"/>
    <w:rsid w:val="00123909"/>
    <w:rsid w:val="00123D8F"/>
    <w:rsid w:val="001244F1"/>
    <w:rsid w:val="0012540D"/>
    <w:rsid w:val="001351B7"/>
    <w:rsid w:val="001365C7"/>
    <w:rsid w:val="0014073F"/>
    <w:rsid w:val="00140F0F"/>
    <w:rsid w:val="001420EA"/>
    <w:rsid w:val="001461F4"/>
    <w:rsid w:val="00152B13"/>
    <w:rsid w:val="001539B5"/>
    <w:rsid w:val="00155AF6"/>
    <w:rsid w:val="00155E37"/>
    <w:rsid w:val="00155F68"/>
    <w:rsid w:val="001565D2"/>
    <w:rsid w:val="00157E0C"/>
    <w:rsid w:val="00160B04"/>
    <w:rsid w:val="00160E5F"/>
    <w:rsid w:val="00171257"/>
    <w:rsid w:val="001746DC"/>
    <w:rsid w:val="0018027D"/>
    <w:rsid w:val="00185102"/>
    <w:rsid w:val="00191F76"/>
    <w:rsid w:val="00192709"/>
    <w:rsid w:val="00192744"/>
    <w:rsid w:val="00192C2B"/>
    <w:rsid w:val="00196EE3"/>
    <w:rsid w:val="001A14CE"/>
    <w:rsid w:val="001A1F51"/>
    <w:rsid w:val="001A348B"/>
    <w:rsid w:val="001A3E89"/>
    <w:rsid w:val="001B3008"/>
    <w:rsid w:val="001B6F86"/>
    <w:rsid w:val="001D066F"/>
    <w:rsid w:val="001E035F"/>
    <w:rsid w:val="001E0894"/>
    <w:rsid w:val="001E6349"/>
    <w:rsid w:val="001F7254"/>
    <w:rsid w:val="00202035"/>
    <w:rsid w:val="00203DE3"/>
    <w:rsid w:val="00204E69"/>
    <w:rsid w:val="00207DCC"/>
    <w:rsid w:val="00212C47"/>
    <w:rsid w:val="00217A40"/>
    <w:rsid w:val="00221308"/>
    <w:rsid w:val="00221D34"/>
    <w:rsid w:val="0022311E"/>
    <w:rsid w:val="00226BAB"/>
    <w:rsid w:val="00230398"/>
    <w:rsid w:val="0023149D"/>
    <w:rsid w:val="00232478"/>
    <w:rsid w:val="0023496C"/>
    <w:rsid w:val="002352F6"/>
    <w:rsid w:val="00241AEF"/>
    <w:rsid w:val="002460C3"/>
    <w:rsid w:val="00247369"/>
    <w:rsid w:val="00254437"/>
    <w:rsid w:val="002547A4"/>
    <w:rsid w:val="0025751F"/>
    <w:rsid w:val="00261C90"/>
    <w:rsid w:val="002641A7"/>
    <w:rsid w:val="00265339"/>
    <w:rsid w:val="002657B2"/>
    <w:rsid w:val="00272033"/>
    <w:rsid w:val="002736CB"/>
    <w:rsid w:val="002744C9"/>
    <w:rsid w:val="00283162"/>
    <w:rsid w:val="002869FC"/>
    <w:rsid w:val="0029202B"/>
    <w:rsid w:val="00293191"/>
    <w:rsid w:val="002945C7"/>
    <w:rsid w:val="00294976"/>
    <w:rsid w:val="002A4EC2"/>
    <w:rsid w:val="002A6AA3"/>
    <w:rsid w:val="002A751D"/>
    <w:rsid w:val="002A7848"/>
    <w:rsid w:val="002B250F"/>
    <w:rsid w:val="002B54D0"/>
    <w:rsid w:val="002B6582"/>
    <w:rsid w:val="002C565E"/>
    <w:rsid w:val="002C7186"/>
    <w:rsid w:val="002C7E86"/>
    <w:rsid w:val="002D7C6A"/>
    <w:rsid w:val="002E7B83"/>
    <w:rsid w:val="002F0A88"/>
    <w:rsid w:val="002F294C"/>
    <w:rsid w:val="002F2C08"/>
    <w:rsid w:val="002F657F"/>
    <w:rsid w:val="00302B74"/>
    <w:rsid w:val="003128D3"/>
    <w:rsid w:val="00321CA5"/>
    <w:rsid w:val="003249AF"/>
    <w:rsid w:val="0032748E"/>
    <w:rsid w:val="003359D1"/>
    <w:rsid w:val="00344590"/>
    <w:rsid w:val="00352743"/>
    <w:rsid w:val="003551C3"/>
    <w:rsid w:val="00355848"/>
    <w:rsid w:val="003571C8"/>
    <w:rsid w:val="0036037C"/>
    <w:rsid w:val="00361ED1"/>
    <w:rsid w:val="00362455"/>
    <w:rsid w:val="00365A2E"/>
    <w:rsid w:val="00370264"/>
    <w:rsid w:val="00371E45"/>
    <w:rsid w:val="003732CB"/>
    <w:rsid w:val="0037656D"/>
    <w:rsid w:val="003765F5"/>
    <w:rsid w:val="00376D1A"/>
    <w:rsid w:val="00380B9B"/>
    <w:rsid w:val="0038484C"/>
    <w:rsid w:val="00385226"/>
    <w:rsid w:val="00385DAB"/>
    <w:rsid w:val="003870ED"/>
    <w:rsid w:val="003928B1"/>
    <w:rsid w:val="0039552B"/>
    <w:rsid w:val="00395D92"/>
    <w:rsid w:val="00395DDE"/>
    <w:rsid w:val="00396122"/>
    <w:rsid w:val="00396640"/>
    <w:rsid w:val="00397E6D"/>
    <w:rsid w:val="003A01B1"/>
    <w:rsid w:val="003A281A"/>
    <w:rsid w:val="003A2AEF"/>
    <w:rsid w:val="003A32F9"/>
    <w:rsid w:val="003A4FBB"/>
    <w:rsid w:val="003A79FD"/>
    <w:rsid w:val="003B593C"/>
    <w:rsid w:val="003B5A82"/>
    <w:rsid w:val="003B5B7D"/>
    <w:rsid w:val="003B6F01"/>
    <w:rsid w:val="003B7819"/>
    <w:rsid w:val="003C3EEB"/>
    <w:rsid w:val="003C7C8F"/>
    <w:rsid w:val="003D2B18"/>
    <w:rsid w:val="003D3A07"/>
    <w:rsid w:val="003E1FDC"/>
    <w:rsid w:val="003E3108"/>
    <w:rsid w:val="003F0627"/>
    <w:rsid w:val="003F13CD"/>
    <w:rsid w:val="003F2378"/>
    <w:rsid w:val="003F2952"/>
    <w:rsid w:val="00401B09"/>
    <w:rsid w:val="00417857"/>
    <w:rsid w:val="0042330A"/>
    <w:rsid w:val="00426C31"/>
    <w:rsid w:val="004350F6"/>
    <w:rsid w:val="004541A8"/>
    <w:rsid w:val="00456B0F"/>
    <w:rsid w:val="00456FCE"/>
    <w:rsid w:val="00464F0D"/>
    <w:rsid w:val="004672F0"/>
    <w:rsid w:val="00471021"/>
    <w:rsid w:val="00472379"/>
    <w:rsid w:val="00475809"/>
    <w:rsid w:val="00480D29"/>
    <w:rsid w:val="00483D12"/>
    <w:rsid w:val="00484EFB"/>
    <w:rsid w:val="0048764A"/>
    <w:rsid w:val="004929C6"/>
    <w:rsid w:val="004932BC"/>
    <w:rsid w:val="00494152"/>
    <w:rsid w:val="00495681"/>
    <w:rsid w:val="004A0611"/>
    <w:rsid w:val="004A084C"/>
    <w:rsid w:val="004A2B58"/>
    <w:rsid w:val="004B0D82"/>
    <w:rsid w:val="004B54A8"/>
    <w:rsid w:val="004B7EE7"/>
    <w:rsid w:val="004C1CBE"/>
    <w:rsid w:val="004C20F0"/>
    <w:rsid w:val="004C3860"/>
    <w:rsid w:val="004D2877"/>
    <w:rsid w:val="004D3108"/>
    <w:rsid w:val="004D350D"/>
    <w:rsid w:val="004D3989"/>
    <w:rsid w:val="004D45D3"/>
    <w:rsid w:val="004D6D48"/>
    <w:rsid w:val="004E0AEA"/>
    <w:rsid w:val="004E439A"/>
    <w:rsid w:val="004E6DA9"/>
    <w:rsid w:val="004E7198"/>
    <w:rsid w:val="004F017B"/>
    <w:rsid w:val="004F1F08"/>
    <w:rsid w:val="004F4175"/>
    <w:rsid w:val="004F73F2"/>
    <w:rsid w:val="004F7B98"/>
    <w:rsid w:val="00505C3D"/>
    <w:rsid w:val="00510282"/>
    <w:rsid w:val="00512F2C"/>
    <w:rsid w:val="00513080"/>
    <w:rsid w:val="00515723"/>
    <w:rsid w:val="00515C08"/>
    <w:rsid w:val="00521D14"/>
    <w:rsid w:val="00521EF0"/>
    <w:rsid w:val="00522A43"/>
    <w:rsid w:val="00522DBA"/>
    <w:rsid w:val="005243AF"/>
    <w:rsid w:val="00527268"/>
    <w:rsid w:val="00531B43"/>
    <w:rsid w:val="00532432"/>
    <w:rsid w:val="00536ABC"/>
    <w:rsid w:val="00537328"/>
    <w:rsid w:val="005375DA"/>
    <w:rsid w:val="00537630"/>
    <w:rsid w:val="005377DF"/>
    <w:rsid w:val="00540B3A"/>
    <w:rsid w:val="0054490F"/>
    <w:rsid w:val="00546600"/>
    <w:rsid w:val="005501FF"/>
    <w:rsid w:val="0055387C"/>
    <w:rsid w:val="00554E69"/>
    <w:rsid w:val="00554F08"/>
    <w:rsid w:val="00563F31"/>
    <w:rsid w:val="00565199"/>
    <w:rsid w:val="005654AF"/>
    <w:rsid w:val="00570E30"/>
    <w:rsid w:val="0057346D"/>
    <w:rsid w:val="00575AB2"/>
    <w:rsid w:val="005778A4"/>
    <w:rsid w:val="00577D90"/>
    <w:rsid w:val="0058083D"/>
    <w:rsid w:val="00583D31"/>
    <w:rsid w:val="005841F9"/>
    <w:rsid w:val="00585351"/>
    <w:rsid w:val="00590BF1"/>
    <w:rsid w:val="0059103A"/>
    <w:rsid w:val="00591DCE"/>
    <w:rsid w:val="00596C2D"/>
    <w:rsid w:val="005A1BAC"/>
    <w:rsid w:val="005A1DF7"/>
    <w:rsid w:val="005A21E0"/>
    <w:rsid w:val="005A32F9"/>
    <w:rsid w:val="005B28D3"/>
    <w:rsid w:val="005B3DE6"/>
    <w:rsid w:val="005C17B7"/>
    <w:rsid w:val="005C2D59"/>
    <w:rsid w:val="005C5197"/>
    <w:rsid w:val="005C58D9"/>
    <w:rsid w:val="005C6011"/>
    <w:rsid w:val="005C6FC1"/>
    <w:rsid w:val="005E3A87"/>
    <w:rsid w:val="005E4DD4"/>
    <w:rsid w:val="005E4E91"/>
    <w:rsid w:val="005E5D5B"/>
    <w:rsid w:val="005E7436"/>
    <w:rsid w:val="005E7553"/>
    <w:rsid w:val="005F1580"/>
    <w:rsid w:val="005F22FA"/>
    <w:rsid w:val="005F4C4B"/>
    <w:rsid w:val="005F534D"/>
    <w:rsid w:val="005F58CA"/>
    <w:rsid w:val="005F6C14"/>
    <w:rsid w:val="005F7F38"/>
    <w:rsid w:val="00602B19"/>
    <w:rsid w:val="0060340E"/>
    <w:rsid w:val="00603FDE"/>
    <w:rsid w:val="00614A84"/>
    <w:rsid w:val="00615983"/>
    <w:rsid w:val="00616761"/>
    <w:rsid w:val="00617650"/>
    <w:rsid w:val="006241A9"/>
    <w:rsid w:val="0063489D"/>
    <w:rsid w:val="00634CBA"/>
    <w:rsid w:val="00636249"/>
    <w:rsid w:val="006404F0"/>
    <w:rsid w:val="00642715"/>
    <w:rsid w:val="00642BF0"/>
    <w:rsid w:val="00643A7D"/>
    <w:rsid w:val="006461AF"/>
    <w:rsid w:val="006467EE"/>
    <w:rsid w:val="00652AAB"/>
    <w:rsid w:val="0065413B"/>
    <w:rsid w:val="006554C4"/>
    <w:rsid w:val="006577F8"/>
    <w:rsid w:val="00662129"/>
    <w:rsid w:val="00664194"/>
    <w:rsid w:val="0066678A"/>
    <w:rsid w:val="00671D1F"/>
    <w:rsid w:val="006760F4"/>
    <w:rsid w:val="006813B1"/>
    <w:rsid w:val="00685E71"/>
    <w:rsid w:val="0069166C"/>
    <w:rsid w:val="006919CE"/>
    <w:rsid w:val="006A5DBA"/>
    <w:rsid w:val="006A5F9F"/>
    <w:rsid w:val="006B130F"/>
    <w:rsid w:val="006B15B5"/>
    <w:rsid w:val="006B4066"/>
    <w:rsid w:val="006C0D68"/>
    <w:rsid w:val="006C1523"/>
    <w:rsid w:val="006C1EE7"/>
    <w:rsid w:val="006C3441"/>
    <w:rsid w:val="006C54A6"/>
    <w:rsid w:val="006D3DD4"/>
    <w:rsid w:val="006D7E38"/>
    <w:rsid w:val="006E2C5B"/>
    <w:rsid w:val="006E423F"/>
    <w:rsid w:val="006E583E"/>
    <w:rsid w:val="006E7747"/>
    <w:rsid w:val="007044C1"/>
    <w:rsid w:val="007061BB"/>
    <w:rsid w:val="00707ADE"/>
    <w:rsid w:val="007151A2"/>
    <w:rsid w:val="0072080A"/>
    <w:rsid w:val="00720BCC"/>
    <w:rsid w:val="00727AEB"/>
    <w:rsid w:val="00730737"/>
    <w:rsid w:val="00734624"/>
    <w:rsid w:val="00734E25"/>
    <w:rsid w:val="00740A36"/>
    <w:rsid w:val="007423DF"/>
    <w:rsid w:val="00751B4E"/>
    <w:rsid w:val="00755C5D"/>
    <w:rsid w:val="00755D73"/>
    <w:rsid w:val="00764B70"/>
    <w:rsid w:val="007658A2"/>
    <w:rsid w:val="00767770"/>
    <w:rsid w:val="00767FF1"/>
    <w:rsid w:val="00772CCD"/>
    <w:rsid w:val="00773D7C"/>
    <w:rsid w:val="00776CAE"/>
    <w:rsid w:val="00781066"/>
    <w:rsid w:val="007813BC"/>
    <w:rsid w:val="00794B82"/>
    <w:rsid w:val="00796D3C"/>
    <w:rsid w:val="007A0FF3"/>
    <w:rsid w:val="007A57D6"/>
    <w:rsid w:val="007B1CB7"/>
    <w:rsid w:val="007B46CF"/>
    <w:rsid w:val="007C4533"/>
    <w:rsid w:val="007C7095"/>
    <w:rsid w:val="007C7637"/>
    <w:rsid w:val="007D288D"/>
    <w:rsid w:val="007D2C91"/>
    <w:rsid w:val="007D6FF7"/>
    <w:rsid w:val="007E108A"/>
    <w:rsid w:val="007E1A05"/>
    <w:rsid w:val="007E7C31"/>
    <w:rsid w:val="007E7CAB"/>
    <w:rsid w:val="007F5EF5"/>
    <w:rsid w:val="007F66AF"/>
    <w:rsid w:val="00800306"/>
    <w:rsid w:val="00801A66"/>
    <w:rsid w:val="0080425A"/>
    <w:rsid w:val="00804630"/>
    <w:rsid w:val="008063A5"/>
    <w:rsid w:val="008063D1"/>
    <w:rsid w:val="00810AFF"/>
    <w:rsid w:val="0081142E"/>
    <w:rsid w:val="00812779"/>
    <w:rsid w:val="00817023"/>
    <w:rsid w:val="008173AB"/>
    <w:rsid w:val="008221EB"/>
    <w:rsid w:val="008232A8"/>
    <w:rsid w:val="00823B6F"/>
    <w:rsid w:val="00826069"/>
    <w:rsid w:val="00826E89"/>
    <w:rsid w:val="00827B65"/>
    <w:rsid w:val="00834A90"/>
    <w:rsid w:val="00834B15"/>
    <w:rsid w:val="00836A0D"/>
    <w:rsid w:val="0084113D"/>
    <w:rsid w:val="008429D7"/>
    <w:rsid w:val="00842CFA"/>
    <w:rsid w:val="00843105"/>
    <w:rsid w:val="00844F56"/>
    <w:rsid w:val="00845D45"/>
    <w:rsid w:val="00847223"/>
    <w:rsid w:val="008527D5"/>
    <w:rsid w:val="008541B0"/>
    <w:rsid w:val="00854EE3"/>
    <w:rsid w:val="008562B2"/>
    <w:rsid w:val="0085643C"/>
    <w:rsid w:val="00856F3C"/>
    <w:rsid w:val="00865190"/>
    <w:rsid w:val="00865CB1"/>
    <w:rsid w:val="00873B73"/>
    <w:rsid w:val="00885CA9"/>
    <w:rsid w:val="00885D43"/>
    <w:rsid w:val="00890ED7"/>
    <w:rsid w:val="0089709B"/>
    <w:rsid w:val="008A10D3"/>
    <w:rsid w:val="008A63A8"/>
    <w:rsid w:val="008B08F9"/>
    <w:rsid w:val="008B0A24"/>
    <w:rsid w:val="008B557A"/>
    <w:rsid w:val="008B69FB"/>
    <w:rsid w:val="008B6E44"/>
    <w:rsid w:val="008B7F0A"/>
    <w:rsid w:val="008C49D6"/>
    <w:rsid w:val="008D1CD7"/>
    <w:rsid w:val="008D3149"/>
    <w:rsid w:val="008D3930"/>
    <w:rsid w:val="008D78DD"/>
    <w:rsid w:val="008E169B"/>
    <w:rsid w:val="008E6250"/>
    <w:rsid w:val="008F35EA"/>
    <w:rsid w:val="008F3F53"/>
    <w:rsid w:val="008F5AFF"/>
    <w:rsid w:val="008F6000"/>
    <w:rsid w:val="00910456"/>
    <w:rsid w:val="00910499"/>
    <w:rsid w:val="0091441C"/>
    <w:rsid w:val="00914A7F"/>
    <w:rsid w:val="009166F2"/>
    <w:rsid w:val="00917052"/>
    <w:rsid w:val="00917155"/>
    <w:rsid w:val="00920E11"/>
    <w:rsid w:val="00922CDC"/>
    <w:rsid w:val="009244B6"/>
    <w:rsid w:val="00926CF0"/>
    <w:rsid w:val="00932B50"/>
    <w:rsid w:val="00937947"/>
    <w:rsid w:val="00942DF6"/>
    <w:rsid w:val="009448A6"/>
    <w:rsid w:val="00945330"/>
    <w:rsid w:val="00945EDD"/>
    <w:rsid w:val="00950A46"/>
    <w:rsid w:val="00956A29"/>
    <w:rsid w:val="00957CEC"/>
    <w:rsid w:val="0096176F"/>
    <w:rsid w:val="00961CCD"/>
    <w:rsid w:val="009643BC"/>
    <w:rsid w:val="00966B30"/>
    <w:rsid w:val="00970358"/>
    <w:rsid w:val="00972A8A"/>
    <w:rsid w:val="00976EED"/>
    <w:rsid w:val="00977189"/>
    <w:rsid w:val="009777CE"/>
    <w:rsid w:val="00981D6D"/>
    <w:rsid w:val="0098207B"/>
    <w:rsid w:val="00982502"/>
    <w:rsid w:val="00983EEA"/>
    <w:rsid w:val="00983F85"/>
    <w:rsid w:val="0098451A"/>
    <w:rsid w:val="00985913"/>
    <w:rsid w:val="00985F92"/>
    <w:rsid w:val="00990823"/>
    <w:rsid w:val="0099294C"/>
    <w:rsid w:val="00993BEF"/>
    <w:rsid w:val="00997637"/>
    <w:rsid w:val="009A159D"/>
    <w:rsid w:val="009A185A"/>
    <w:rsid w:val="009B027F"/>
    <w:rsid w:val="009B35DA"/>
    <w:rsid w:val="009B579C"/>
    <w:rsid w:val="009B5DBF"/>
    <w:rsid w:val="009B7314"/>
    <w:rsid w:val="009D123E"/>
    <w:rsid w:val="009E03AC"/>
    <w:rsid w:val="009E0B7E"/>
    <w:rsid w:val="009E2664"/>
    <w:rsid w:val="009E4223"/>
    <w:rsid w:val="009E4D58"/>
    <w:rsid w:val="009E51AB"/>
    <w:rsid w:val="00A11746"/>
    <w:rsid w:val="00A12FAD"/>
    <w:rsid w:val="00A24424"/>
    <w:rsid w:val="00A245B3"/>
    <w:rsid w:val="00A31AFD"/>
    <w:rsid w:val="00A32B75"/>
    <w:rsid w:val="00A34858"/>
    <w:rsid w:val="00A3562D"/>
    <w:rsid w:val="00A36E96"/>
    <w:rsid w:val="00A3795B"/>
    <w:rsid w:val="00A37BE0"/>
    <w:rsid w:val="00A43971"/>
    <w:rsid w:val="00A43D75"/>
    <w:rsid w:val="00A45FE8"/>
    <w:rsid w:val="00A52C97"/>
    <w:rsid w:val="00A53A83"/>
    <w:rsid w:val="00A5598F"/>
    <w:rsid w:val="00A55E86"/>
    <w:rsid w:val="00A566B1"/>
    <w:rsid w:val="00A62272"/>
    <w:rsid w:val="00A6564D"/>
    <w:rsid w:val="00A706D8"/>
    <w:rsid w:val="00A711AE"/>
    <w:rsid w:val="00A812F7"/>
    <w:rsid w:val="00A85FB7"/>
    <w:rsid w:val="00A90175"/>
    <w:rsid w:val="00A902B3"/>
    <w:rsid w:val="00A90863"/>
    <w:rsid w:val="00A97578"/>
    <w:rsid w:val="00A978C4"/>
    <w:rsid w:val="00AA08F7"/>
    <w:rsid w:val="00AB7D0C"/>
    <w:rsid w:val="00AD08B6"/>
    <w:rsid w:val="00AD1401"/>
    <w:rsid w:val="00AD64FC"/>
    <w:rsid w:val="00AD75AA"/>
    <w:rsid w:val="00AE1E43"/>
    <w:rsid w:val="00AE31AF"/>
    <w:rsid w:val="00AE3EB7"/>
    <w:rsid w:val="00AE44BA"/>
    <w:rsid w:val="00AE6A47"/>
    <w:rsid w:val="00AE7894"/>
    <w:rsid w:val="00AF3957"/>
    <w:rsid w:val="00AF3E26"/>
    <w:rsid w:val="00AF4B63"/>
    <w:rsid w:val="00AF4DBC"/>
    <w:rsid w:val="00AF6927"/>
    <w:rsid w:val="00B000C6"/>
    <w:rsid w:val="00B00404"/>
    <w:rsid w:val="00B02A6A"/>
    <w:rsid w:val="00B037AD"/>
    <w:rsid w:val="00B05712"/>
    <w:rsid w:val="00B07089"/>
    <w:rsid w:val="00B10BF4"/>
    <w:rsid w:val="00B12023"/>
    <w:rsid w:val="00B12B9C"/>
    <w:rsid w:val="00B1325C"/>
    <w:rsid w:val="00B14CC8"/>
    <w:rsid w:val="00B15AF4"/>
    <w:rsid w:val="00B1687A"/>
    <w:rsid w:val="00B17644"/>
    <w:rsid w:val="00B20F96"/>
    <w:rsid w:val="00B24542"/>
    <w:rsid w:val="00B24F3F"/>
    <w:rsid w:val="00B25D06"/>
    <w:rsid w:val="00B27D93"/>
    <w:rsid w:val="00B3033C"/>
    <w:rsid w:val="00B32D6F"/>
    <w:rsid w:val="00B33EBB"/>
    <w:rsid w:val="00B34E4F"/>
    <w:rsid w:val="00B360A9"/>
    <w:rsid w:val="00B371CD"/>
    <w:rsid w:val="00B40016"/>
    <w:rsid w:val="00B401F9"/>
    <w:rsid w:val="00B40684"/>
    <w:rsid w:val="00B4503F"/>
    <w:rsid w:val="00B47622"/>
    <w:rsid w:val="00B47D5C"/>
    <w:rsid w:val="00B51FA7"/>
    <w:rsid w:val="00B525F4"/>
    <w:rsid w:val="00B55290"/>
    <w:rsid w:val="00B616DC"/>
    <w:rsid w:val="00B653DB"/>
    <w:rsid w:val="00B662B1"/>
    <w:rsid w:val="00B7060D"/>
    <w:rsid w:val="00B745E6"/>
    <w:rsid w:val="00B75419"/>
    <w:rsid w:val="00B7713E"/>
    <w:rsid w:val="00B77232"/>
    <w:rsid w:val="00B80079"/>
    <w:rsid w:val="00B80385"/>
    <w:rsid w:val="00B82825"/>
    <w:rsid w:val="00B8584C"/>
    <w:rsid w:val="00B86287"/>
    <w:rsid w:val="00B866CF"/>
    <w:rsid w:val="00B91E6A"/>
    <w:rsid w:val="00B9521D"/>
    <w:rsid w:val="00B96CD8"/>
    <w:rsid w:val="00BA1963"/>
    <w:rsid w:val="00BA2D91"/>
    <w:rsid w:val="00BA3983"/>
    <w:rsid w:val="00BA43DB"/>
    <w:rsid w:val="00BA7127"/>
    <w:rsid w:val="00BA750A"/>
    <w:rsid w:val="00BB16AE"/>
    <w:rsid w:val="00BB2D70"/>
    <w:rsid w:val="00BB3146"/>
    <w:rsid w:val="00BB4A3D"/>
    <w:rsid w:val="00BC07E9"/>
    <w:rsid w:val="00BC50B8"/>
    <w:rsid w:val="00BC61A6"/>
    <w:rsid w:val="00BC6287"/>
    <w:rsid w:val="00BD5D33"/>
    <w:rsid w:val="00BD6248"/>
    <w:rsid w:val="00BD6FA6"/>
    <w:rsid w:val="00BE2010"/>
    <w:rsid w:val="00BE5342"/>
    <w:rsid w:val="00BF0985"/>
    <w:rsid w:val="00BF0B9D"/>
    <w:rsid w:val="00BF637D"/>
    <w:rsid w:val="00BF67BE"/>
    <w:rsid w:val="00BF7D8E"/>
    <w:rsid w:val="00BF7E16"/>
    <w:rsid w:val="00C0004F"/>
    <w:rsid w:val="00C01209"/>
    <w:rsid w:val="00C065D3"/>
    <w:rsid w:val="00C07BD8"/>
    <w:rsid w:val="00C10EEF"/>
    <w:rsid w:val="00C1234A"/>
    <w:rsid w:val="00C136D1"/>
    <w:rsid w:val="00C14518"/>
    <w:rsid w:val="00C15908"/>
    <w:rsid w:val="00C17107"/>
    <w:rsid w:val="00C21831"/>
    <w:rsid w:val="00C25479"/>
    <w:rsid w:val="00C2582E"/>
    <w:rsid w:val="00C269F4"/>
    <w:rsid w:val="00C33CAD"/>
    <w:rsid w:val="00C41BF3"/>
    <w:rsid w:val="00C436AF"/>
    <w:rsid w:val="00C4505A"/>
    <w:rsid w:val="00C45C9D"/>
    <w:rsid w:val="00C474B3"/>
    <w:rsid w:val="00C4750E"/>
    <w:rsid w:val="00C47FD9"/>
    <w:rsid w:val="00C5070F"/>
    <w:rsid w:val="00C5205E"/>
    <w:rsid w:val="00C52C33"/>
    <w:rsid w:val="00C602EA"/>
    <w:rsid w:val="00C647AE"/>
    <w:rsid w:val="00C77B62"/>
    <w:rsid w:val="00C8484C"/>
    <w:rsid w:val="00C86556"/>
    <w:rsid w:val="00C90F4B"/>
    <w:rsid w:val="00C93BAD"/>
    <w:rsid w:val="00C96A6B"/>
    <w:rsid w:val="00C970C0"/>
    <w:rsid w:val="00C97797"/>
    <w:rsid w:val="00CA29E9"/>
    <w:rsid w:val="00CA42CC"/>
    <w:rsid w:val="00CB10E1"/>
    <w:rsid w:val="00CB19FE"/>
    <w:rsid w:val="00CB4056"/>
    <w:rsid w:val="00CB5ADF"/>
    <w:rsid w:val="00CC1450"/>
    <w:rsid w:val="00CC28E0"/>
    <w:rsid w:val="00CC29E5"/>
    <w:rsid w:val="00CC31B7"/>
    <w:rsid w:val="00CC36DC"/>
    <w:rsid w:val="00CD0D18"/>
    <w:rsid w:val="00CD1CFF"/>
    <w:rsid w:val="00CD1E45"/>
    <w:rsid w:val="00CD7DD7"/>
    <w:rsid w:val="00CE4B60"/>
    <w:rsid w:val="00CE65C9"/>
    <w:rsid w:val="00CE66B5"/>
    <w:rsid w:val="00CF03BC"/>
    <w:rsid w:val="00CF1CBC"/>
    <w:rsid w:val="00CF5C1C"/>
    <w:rsid w:val="00D03B31"/>
    <w:rsid w:val="00D04BA7"/>
    <w:rsid w:val="00D071F5"/>
    <w:rsid w:val="00D15174"/>
    <w:rsid w:val="00D15397"/>
    <w:rsid w:val="00D172C8"/>
    <w:rsid w:val="00D17A2C"/>
    <w:rsid w:val="00D2240B"/>
    <w:rsid w:val="00D25430"/>
    <w:rsid w:val="00D26361"/>
    <w:rsid w:val="00D271A8"/>
    <w:rsid w:val="00D27E32"/>
    <w:rsid w:val="00D34848"/>
    <w:rsid w:val="00D34ECC"/>
    <w:rsid w:val="00D35B4E"/>
    <w:rsid w:val="00D362C4"/>
    <w:rsid w:val="00D413E3"/>
    <w:rsid w:val="00D4338F"/>
    <w:rsid w:val="00D435E7"/>
    <w:rsid w:val="00D445EA"/>
    <w:rsid w:val="00D4747B"/>
    <w:rsid w:val="00D47617"/>
    <w:rsid w:val="00D505F2"/>
    <w:rsid w:val="00D550E0"/>
    <w:rsid w:val="00D61D2F"/>
    <w:rsid w:val="00D632BE"/>
    <w:rsid w:val="00D6342F"/>
    <w:rsid w:val="00D7352B"/>
    <w:rsid w:val="00D73BF0"/>
    <w:rsid w:val="00D74AAD"/>
    <w:rsid w:val="00D7707F"/>
    <w:rsid w:val="00D770BA"/>
    <w:rsid w:val="00D82A16"/>
    <w:rsid w:val="00D82CE7"/>
    <w:rsid w:val="00D842A8"/>
    <w:rsid w:val="00D859FF"/>
    <w:rsid w:val="00D8699B"/>
    <w:rsid w:val="00D93569"/>
    <w:rsid w:val="00D937A2"/>
    <w:rsid w:val="00D94C1F"/>
    <w:rsid w:val="00D94CC3"/>
    <w:rsid w:val="00D969B6"/>
    <w:rsid w:val="00D973BD"/>
    <w:rsid w:val="00D9752F"/>
    <w:rsid w:val="00DA0944"/>
    <w:rsid w:val="00DA5F0A"/>
    <w:rsid w:val="00DA7899"/>
    <w:rsid w:val="00DB0D1A"/>
    <w:rsid w:val="00DB16B5"/>
    <w:rsid w:val="00DB2E79"/>
    <w:rsid w:val="00DB3943"/>
    <w:rsid w:val="00DB60D0"/>
    <w:rsid w:val="00DC2088"/>
    <w:rsid w:val="00DC2EB1"/>
    <w:rsid w:val="00DC4A00"/>
    <w:rsid w:val="00DC7B2F"/>
    <w:rsid w:val="00DD18AB"/>
    <w:rsid w:val="00DD3DA2"/>
    <w:rsid w:val="00DD7F03"/>
    <w:rsid w:val="00DE0125"/>
    <w:rsid w:val="00DE22B3"/>
    <w:rsid w:val="00DE7AA5"/>
    <w:rsid w:val="00DE7CC4"/>
    <w:rsid w:val="00DF1790"/>
    <w:rsid w:val="00DF4B07"/>
    <w:rsid w:val="00DF5C4A"/>
    <w:rsid w:val="00DF6489"/>
    <w:rsid w:val="00E00611"/>
    <w:rsid w:val="00E0268D"/>
    <w:rsid w:val="00E030F5"/>
    <w:rsid w:val="00E05184"/>
    <w:rsid w:val="00E11A7C"/>
    <w:rsid w:val="00E20081"/>
    <w:rsid w:val="00E20E93"/>
    <w:rsid w:val="00E252EF"/>
    <w:rsid w:val="00E2561B"/>
    <w:rsid w:val="00E40269"/>
    <w:rsid w:val="00E439E2"/>
    <w:rsid w:val="00E50136"/>
    <w:rsid w:val="00E52442"/>
    <w:rsid w:val="00E543AB"/>
    <w:rsid w:val="00E564AD"/>
    <w:rsid w:val="00E6048F"/>
    <w:rsid w:val="00E626DD"/>
    <w:rsid w:val="00E63EA0"/>
    <w:rsid w:val="00E66AE3"/>
    <w:rsid w:val="00E93F6F"/>
    <w:rsid w:val="00E94983"/>
    <w:rsid w:val="00E97296"/>
    <w:rsid w:val="00EA1CA9"/>
    <w:rsid w:val="00EA5284"/>
    <w:rsid w:val="00EA770E"/>
    <w:rsid w:val="00EB17D7"/>
    <w:rsid w:val="00EB3176"/>
    <w:rsid w:val="00EB5724"/>
    <w:rsid w:val="00EB6188"/>
    <w:rsid w:val="00EC27CC"/>
    <w:rsid w:val="00EC4791"/>
    <w:rsid w:val="00EC6319"/>
    <w:rsid w:val="00ED3475"/>
    <w:rsid w:val="00ED4165"/>
    <w:rsid w:val="00EE3BE4"/>
    <w:rsid w:val="00EE59AA"/>
    <w:rsid w:val="00EF08CA"/>
    <w:rsid w:val="00EF2015"/>
    <w:rsid w:val="00EF3CE6"/>
    <w:rsid w:val="00EF40BA"/>
    <w:rsid w:val="00F0217C"/>
    <w:rsid w:val="00F02994"/>
    <w:rsid w:val="00F030E5"/>
    <w:rsid w:val="00F0621A"/>
    <w:rsid w:val="00F101A9"/>
    <w:rsid w:val="00F14C75"/>
    <w:rsid w:val="00F15A1A"/>
    <w:rsid w:val="00F16B33"/>
    <w:rsid w:val="00F208FB"/>
    <w:rsid w:val="00F22D47"/>
    <w:rsid w:val="00F253F9"/>
    <w:rsid w:val="00F25981"/>
    <w:rsid w:val="00F32F71"/>
    <w:rsid w:val="00F36933"/>
    <w:rsid w:val="00F3696C"/>
    <w:rsid w:val="00F400DE"/>
    <w:rsid w:val="00F46F78"/>
    <w:rsid w:val="00F53709"/>
    <w:rsid w:val="00F651EA"/>
    <w:rsid w:val="00F65DB4"/>
    <w:rsid w:val="00F67F1F"/>
    <w:rsid w:val="00F71396"/>
    <w:rsid w:val="00F73CF1"/>
    <w:rsid w:val="00F7494E"/>
    <w:rsid w:val="00F759FB"/>
    <w:rsid w:val="00F953B3"/>
    <w:rsid w:val="00F96D8E"/>
    <w:rsid w:val="00FA12DF"/>
    <w:rsid w:val="00FB39A3"/>
    <w:rsid w:val="00FC1D77"/>
    <w:rsid w:val="00FC42E4"/>
    <w:rsid w:val="00FD13A5"/>
    <w:rsid w:val="00FD3C39"/>
    <w:rsid w:val="00FD5045"/>
    <w:rsid w:val="00FD5567"/>
    <w:rsid w:val="00FD556F"/>
    <w:rsid w:val="00FD7C44"/>
    <w:rsid w:val="00FE52EC"/>
    <w:rsid w:val="00FE7A8B"/>
    <w:rsid w:val="00FF07F6"/>
    <w:rsid w:val="00FF1DA2"/>
    <w:rsid w:val="00FF1DFF"/>
    <w:rsid w:val="00FF5834"/>
    <w:rsid w:val="00FF6097"/>
    <w:rsid w:val="00FF6111"/>
    <w:rsid w:val="00FF621D"/>
    <w:rsid w:val="00FF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970556"/>
  <w15:docId w15:val="{6C032094-D4E3-4D23-B538-BE583943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A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63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F294C"/>
    <w:pPr>
      <w:tabs>
        <w:tab w:val="center" w:pos="4252"/>
        <w:tab w:val="right" w:pos="8504"/>
      </w:tabs>
      <w:snapToGrid w:val="0"/>
    </w:pPr>
  </w:style>
  <w:style w:type="paragraph" w:styleId="a5">
    <w:name w:val="footer"/>
    <w:basedOn w:val="a"/>
    <w:rsid w:val="002F294C"/>
    <w:pPr>
      <w:tabs>
        <w:tab w:val="center" w:pos="4252"/>
        <w:tab w:val="right" w:pos="8504"/>
      </w:tabs>
      <w:snapToGrid w:val="0"/>
    </w:pPr>
  </w:style>
  <w:style w:type="character" w:styleId="a6">
    <w:name w:val="annotation reference"/>
    <w:semiHidden/>
    <w:rsid w:val="000F3DEF"/>
    <w:rPr>
      <w:sz w:val="18"/>
      <w:szCs w:val="18"/>
    </w:rPr>
  </w:style>
  <w:style w:type="paragraph" w:styleId="a7">
    <w:name w:val="annotation text"/>
    <w:basedOn w:val="a"/>
    <w:semiHidden/>
    <w:rsid w:val="000F3DEF"/>
    <w:pPr>
      <w:jc w:val="left"/>
    </w:pPr>
  </w:style>
  <w:style w:type="paragraph" w:styleId="a8">
    <w:name w:val="annotation subject"/>
    <w:basedOn w:val="a7"/>
    <w:next w:val="a7"/>
    <w:semiHidden/>
    <w:rsid w:val="000F3DEF"/>
    <w:rPr>
      <w:b/>
      <w:bCs/>
    </w:rPr>
  </w:style>
  <w:style w:type="paragraph" w:styleId="a9">
    <w:name w:val="Balloon Text"/>
    <w:basedOn w:val="a"/>
    <w:semiHidden/>
    <w:rsid w:val="000F3DEF"/>
    <w:rPr>
      <w:rFonts w:ascii="Arial" w:eastAsia="ＭＳ ゴシック" w:hAnsi="Arial"/>
      <w:sz w:val="18"/>
      <w:szCs w:val="18"/>
    </w:rPr>
  </w:style>
  <w:style w:type="paragraph" w:styleId="2">
    <w:name w:val="Body Text Indent 2"/>
    <w:basedOn w:val="a"/>
    <w:rsid w:val="00456FCE"/>
    <w:pPr>
      <w:ind w:firstLineChars="124" w:firstLine="248"/>
      <w:jc w:val="center"/>
    </w:pPr>
    <w:rPr>
      <w:color w:val="000000"/>
      <w:sz w:val="20"/>
      <w:szCs w:val="20"/>
    </w:rPr>
  </w:style>
  <w:style w:type="character" w:styleId="aa">
    <w:name w:val="Hyperlink"/>
    <w:rsid w:val="006C3441"/>
    <w:rPr>
      <w:color w:val="0000FF"/>
      <w:u w:val="single"/>
    </w:rPr>
  </w:style>
  <w:style w:type="table" w:customStyle="1" w:styleId="1">
    <w:name w:val="表 (格子)1"/>
    <w:basedOn w:val="a1"/>
    <w:next w:val="a3"/>
    <w:uiPriority w:val="59"/>
    <w:rsid w:val="0080463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C2E2E"/>
    <w:pPr>
      <w:ind w:leftChars="400" w:left="840"/>
    </w:pPr>
  </w:style>
  <w:style w:type="character" w:styleId="ac">
    <w:name w:val="Unresolved Mention"/>
    <w:basedOn w:val="a0"/>
    <w:uiPriority w:val="99"/>
    <w:semiHidden/>
    <w:unhideWhenUsed/>
    <w:rsid w:val="00B80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38421">
      <w:bodyDiv w:val="1"/>
      <w:marLeft w:val="0"/>
      <w:marRight w:val="0"/>
      <w:marTop w:val="0"/>
      <w:marBottom w:val="0"/>
      <w:divBdr>
        <w:top w:val="none" w:sz="0" w:space="0" w:color="auto"/>
        <w:left w:val="none" w:sz="0" w:space="0" w:color="auto"/>
        <w:bottom w:val="none" w:sz="0" w:space="0" w:color="auto"/>
        <w:right w:val="none" w:sz="0" w:space="0" w:color="auto"/>
      </w:divBdr>
    </w:div>
    <w:div w:id="959917171">
      <w:bodyDiv w:val="1"/>
      <w:marLeft w:val="0"/>
      <w:marRight w:val="0"/>
      <w:marTop w:val="0"/>
      <w:marBottom w:val="0"/>
      <w:divBdr>
        <w:top w:val="none" w:sz="0" w:space="0" w:color="auto"/>
        <w:left w:val="none" w:sz="0" w:space="0" w:color="auto"/>
        <w:bottom w:val="none" w:sz="0" w:space="0" w:color="auto"/>
        <w:right w:val="none" w:sz="0" w:space="0" w:color="auto"/>
      </w:divBdr>
      <w:divsChild>
        <w:div w:id="1801267374">
          <w:marLeft w:val="0"/>
          <w:marRight w:val="0"/>
          <w:marTop w:val="0"/>
          <w:marBottom w:val="0"/>
          <w:divBdr>
            <w:top w:val="none" w:sz="0" w:space="0" w:color="auto"/>
            <w:left w:val="none" w:sz="0" w:space="0" w:color="auto"/>
            <w:bottom w:val="none" w:sz="0" w:space="0" w:color="auto"/>
            <w:right w:val="none" w:sz="0" w:space="0" w:color="auto"/>
          </w:divBdr>
        </w:div>
        <w:div w:id="2116094376">
          <w:marLeft w:val="0"/>
          <w:marRight w:val="0"/>
          <w:marTop w:val="0"/>
          <w:marBottom w:val="0"/>
          <w:divBdr>
            <w:top w:val="none" w:sz="0" w:space="0" w:color="auto"/>
            <w:left w:val="none" w:sz="0" w:space="0" w:color="auto"/>
            <w:bottom w:val="none" w:sz="0" w:space="0" w:color="auto"/>
            <w:right w:val="none" w:sz="0" w:space="0" w:color="auto"/>
          </w:divBdr>
        </w:div>
      </w:divsChild>
    </w:div>
    <w:div w:id="1072310476">
      <w:bodyDiv w:val="1"/>
      <w:marLeft w:val="0"/>
      <w:marRight w:val="0"/>
      <w:marTop w:val="0"/>
      <w:marBottom w:val="0"/>
      <w:divBdr>
        <w:top w:val="none" w:sz="0" w:space="0" w:color="auto"/>
        <w:left w:val="none" w:sz="0" w:space="0" w:color="auto"/>
        <w:bottom w:val="none" w:sz="0" w:space="0" w:color="auto"/>
        <w:right w:val="none" w:sz="0" w:space="0" w:color="auto"/>
      </w:divBdr>
    </w:div>
    <w:div w:id="1082679596">
      <w:bodyDiv w:val="1"/>
      <w:marLeft w:val="0"/>
      <w:marRight w:val="0"/>
      <w:marTop w:val="0"/>
      <w:marBottom w:val="0"/>
      <w:divBdr>
        <w:top w:val="none" w:sz="0" w:space="0" w:color="auto"/>
        <w:left w:val="none" w:sz="0" w:space="0" w:color="auto"/>
        <w:bottom w:val="none" w:sz="0" w:space="0" w:color="auto"/>
        <w:right w:val="none" w:sz="0" w:space="0" w:color="auto"/>
      </w:divBdr>
    </w:div>
    <w:div w:id="1880556264">
      <w:bodyDiv w:val="1"/>
      <w:marLeft w:val="0"/>
      <w:marRight w:val="0"/>
      <w:marTop w:val="0"/>
      <w:marBottom w:val="0"/>
      <w:divBdr>
        <w:top w:val="none" w:sz="0" w:space="0" w:color="auto"/>
        <w:left w:val="none" w:sz="0" w:space="0" w:color="auto"/>
        <w:bottom w:val="none" w:sz="0" w:space="0" w:color="auto"/>
        <w:right w:val="none" w:sz="0" w:space="0" w:color="auto"/>
      </w:divBdr>
    </w:div>
    <w:div w:id="20477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syu@htc.or.jp" TargetMode="External"/><Relationship Id="rId5" Type="http://schemas.openxmlformats.org/officeDocument/2006/relationships/webSettings" Target="webSettings.xml"/><Relationship Id="rId10" Type="http://schemas.openxmlformats.org/officeDocument/2006/relationships/hyperlink" Target="http://hacsw.jp/index.html" TargetMode="External"/><Relationship Id="rId4" Type="http://schemas.openxmlformats.org/officeDocument/2006/relationships/settings" Target="settings.xml"/><Relationship Id="rId9" Type="http://schemas.openxmlformats.org/officeDocument/2006/relationships/hyperlink" Target="https://forms.gle/PfuztihP82ciJ6Hp7"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30362-1867-4BE5-B184-EC2290D2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333</Words>
  <Characters>1903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子ども家庭福祉全国研究集会</vt:lpstr>
      <vt:lpstr>子ども家庭福祉全国研究集会</vt:lpstr>
    </vt:vector>
  </TitlesOfParts>
  <Company>Your Company Name</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子ども家庭福祉全国研究集会</dc:title>
  <dc:creator>日本社会福祉士会</dc:creator>
  <cp:lastModifiedBy>S18</cp:lastModifiedBy>
  <cp:revision>9</cp:revision>
  <cp:lastPrinted>2021-01-25T00:39:00Z</cp:lastPrinted>
  <dcterms:created xsi:type="dcterms:W3CDTF">2021-01-14T00:59:00Z</dcterms:created>
  <dcterms:modified xsi:type="dcterms:W3CDTF">2021-01-25T00:39:00Z</dcterms:modified>
</cp:coreProperties>
</file>