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EE" w:rsidRPr="003F7EEE" w:rsidRDefault="003F7EEE" w:rsidP="003F7EEE">
      <w:pPr>
        <w:adjustRightInd/>
        <w:jc w:val="center"/>
        <w:rPr>
          <w:rFonts w:ascii="Meiryo UI" w:eastAsia="Meiryo UI" w:hAnsi="Meiryo UI" w:cs="Times New Roman"/>
          <w:color w:val="auto"/>
          <w:sz w:val="22"/>
          <w:szCs w:val="22"/>
        </w:rPr>
      </w:pPr>
      <w:bookmarkStart w:id="0" w:name="_GoBack"/>
      <w:bookmarkEnd w:id="0"/>
      <w:r w:rsidRPr="003F7EEE">
        <w:rPr>
          <w:rFonts w:ascii="Meiryo UI" w:eastAsia="Meiryo UI" w:hAnsi="Meiryo UI" w:cs="Times New Roman"/>
          <w:color w:val="auto"/>
          <w:sz w:val="22"/>
          <w:szCs w:val="22"/>
        </w:rPr>
        <w:t>12</w:t>
      </w:r>
      <w:r w:rsidRPr="003F7EEE">
        <w:rPr>
          <w:rFonts w:ascii="Meiryo UI" w:eastAsia="Meiryo UI" w:hAnsi="Meiryo UI" w:cs="Times New Roman" w:hint="eastAsia"/>
          <w:color w:val="auto"/>
          <w:sz w:val="22"/>
          <w:szCs w:val="22"/>
        </w:rPr>
        <w:t>月</w:t>
      </w:r>
      <w:r>
        <w:rPr>
          <w:rFonts w:ascii="Meiryo UI" w:eastAsia="Meiryo UI" w:hAnsi="Meiryo UI" w:cs="Times New Roman"/>
          <w:color w:val="auto"/>
          <w:sz w:val="22"/>
          <w:szCs w:val="22"/>
        </w:rPr>
        <w:t>25</w:t>
      </w:r>
      <w:r w:rsidRPr="003F7EEE">
        <w:rPr>
          <w:rFonts w:ascii="Meiryo UI" w:eastAsia="Meiryo UI" w:hAnsi="Meiryo UI" w:cs="Times New Roman" w:hint="eastAsia"/>
          <w:color w:val="auto"/>
          <w:sz w:val="22"/>
          <w:szCs w:val="22"/>
        </w:rPr>
        <w:t>日までお申し込みください。</w:t>
      </w:r>
    </w:p>
    <w:p w:rsidR="003F7EEE" w:rsidRPr="003F7EEE" w:rsidRDefault="003F7EEE" w:rsidP="003F7EEE">
      <w:pPr>
        <w:widowControl/>
        <w:tabs>
          <w:tab w:val="center" w:pos="4513"/>
          <w:tab w:val="right" w:pos="9026"/>
        </w:tabs>
        <w:overflowPunct/>
        <w:adjustRightInd/>
        <w:jc w:val="center"/>
        <w:textAlignment w:val="auto"/>
        <w:rPr>
          <w:rFonts w:ascii="Meiryo UI" w:eastAsia="Meiryo UI" w:hAnsi="Meiryo UI" w:cs="Times New Roman"/>
          <w:color w:val="auto"/>
          <w:sz w:val="22"/>
          <w:szCs w:val="22"/>
        </w:rPr>
      </w:pPr>
      <w:r w:rsidRPr="003F7EEE">
        <w:rPr>
          <w:rFonts w:ascii="Meiryo UI" w:eastAsia="Meiryo UI" w:hAnsi="Meiryo UI" w:cs="Times New Roman" w:hint="eastAsia"/>
          <w:color w:val="auto"/>
          <w:sz w:val="22"/>
          <w:szCs w:val="22"/>
        </w:rPr>
        <w:t>（☎</w:t>
      </w:r>
      <w:r w:rsidRPr="003F7EEE">
        <w:rPr>
          <w:rFonts w:ascii="Meiryo UI" w:eastAsia="Meiryo UI" w:hAnsi="Meiryo UI" w:cs="Times New Roman"/>
          <w:color w:val="auto"/>
          <w:sz w:val="22"/>
          <w:szCs w:val="22"/>
        </w:rPr>
        <w:t>0877-98-0854</w:t>
      </w:r>
      <w:r w:rsidRPr="003F7EEE">
        <w:rPr>
          <w:rFonts w:ascii="Meiryo UI" w:eastAsia="Meiryo UI" w:hAnsi="Meiryo UI" w:cs="Times New Roman" w:hint="eastAsia"/>
          <w:color w:val="auto"/>
          <w:sz w:val="22"/>
          <w:szCs w:val="22"/>
        </w:rPr>
        <w:t>／</w:t>
      </w:r>
      <w:r w:rsidRPr="003F7EEE">
        <w:rPr>
          <w:rFonts w:ascii="Meiryo UI" w:eastAsia="Meiryo UI" w:hAnsi="Meiryo UI" w:cs="Times New Roman"/>
          <w:color w:val="auto"/>
          <w:sz w:val="22"/>
          <w:szCs w:val="22"/>
        </w:rPr>
        <w:t>Fax0877-98-0856</w:t>
      </w:r>
      <w:r w:rsidRPr="003F7EEE">
        <w:rPr>
          <w:rFonts w:ascii="Meiryo UI" w:eastAsia="Meiryo UI" w:hAnsi="Meiryo UI" w:cs="Times New Roman" w:hint="eastAsia"/>
          <w:color w:val="auto"/>
          <w:sz w:val="22"/>
          <w:szCs w:val="22"/>
        </w:rPr>
        <w:t>／✉</w:t>
      </w:r>
      <w:r w:rsidRPr="003F7EEE">
        <w:rPr>
          <w:rFonts w:ascii="Meiryo UI" w:eastAsia="Meiryo UI" w:hAnsi="Meiryo UI" w:cs="Times New Roman"/>
          <w:color w:val="auto"/>
          <w:sz w:val="22"/>
          <w:szCs w:val="22"/>
        </w:rPr>
        <w:t>info@kagawacsw.com</w:t>
      </w:r>
      <w:r w:rsidRPr="003F7EEE">
        <w:rPr>
          <w:rFonts w:ascii="Meiryo UI" w:eastAsia="Meiryo UI" w:hAnsi="Meiryo UI" w:cs="Times New Roman" w:hint="eastAsia"/>
          <w:color w:val="auto"/>
          <w:sz w:val="22"/>
          <w:szCs w:val="22"/>
        </w:rPr>
        <w:t>）</w:t>
      </w:r>
    </w:p>
    <w:p w:rsidR="003A7042" w:rsidRDefault="003A7042">
      <w:pPr>
        <w:adjustRightInd/>
        <w:rPr>
          <w:rFonts w:ascii="ＭＳ 明朝" w:cs="Times New Roman"/>
          <w:spacing w:val="4"/>
        </w:rPr>
      </w:pPr>
    </w:p>
    <w:p w:rsidR="003F7EEE" w:rsidRDefault="003F7EEE">
      <w:pPr>
        <w:adjustRightInd/>
        <w:rPr>
          <w:rFonts w:ascii="ＭＳ 明朝" w:cs="Times New Roman"/>
          <w:spacing w:val="4"/>
        </w:rPr>
      </w:pPr>
    </w:p>
    <w:p w:rsidR="003F7EEE" w:rsidRDefault="003F7EEE">
      <w:pPr>
        <w:adjustRightInd/>
        <w:rPr>
          <w:rFonts w:ascii="ＭＳ 明朝" w:cs="Times New Roman"/>
          <w:spacing w:val="4"/>
        </w:rPr>
      </w:pPr>
    </w:p>
    <w:p w:rsidR="003F7EEE" w:rsidRDefault="003F7EEE">
      <w:pPr>
        <w:adjustRightInd/>
        <w:rPr>
          <w:rFonts w:ascii="ＭＳ 明朝" w:cs="Times New Roman"/>
          <w:spacing w:val="4"/>
        </w:rPr>
      </w:pPr>
    </w:p>
    <w:p w:rsidR="003F7EEE" w:rsidRDefault="003F7EEE">
      <w:pPr>
        <w:adjustRightInd/>
        <w:rPr>
          <w:rFonts w:ascii="ＭＳ 明朝" w:cs="Times New Roman"/>
          <w:spacing w:val="4"/>
        </w:rPr>
      </w:pPr>
    </w:p>
    <w:p w:rsidR="003F7EEE" w:rsidRDefault="003F7EEE">
      <w:pPr>
        <w:adjustRightInd/>
        <w:rPr>
          <w:rFonts w:ascii="ＭＳ 明朝" w:cs="Times New Roman"/>
          <w:spacing w:val="4"/>
        </w:rPr>
      </w:pPr>
    </w:p>
    <w:p w:rsidR="003A7042" w:rsidRDefault="003F7EEE">
      <w:pPr>
        <w:adjustRightInd/>
        <w:spacing w:line="402" w:lineRule="exact"/>
        <w:jc w:val="center"/>
        <w:rPr>
          <w:rFonts w:ascii="Meiryo UI" w:eastAsia="Meiryo UI" w:hAnsi="Meiryo UI"/>
          <w:bCs/>
          <w:spacing w:val="2"/>
          <w:sz w:val="30"/>
          <w:szCs w:val="30"/>
        </w:rPr>
      </w:pPr>
      <w:r w:rsidRPr="003F7EEE">
        <w:rPr>
          <w:rFonts w:ascii="Meiryo UI" w:eastAsia="Meiryo UI" w:hAnsi="Meiryo UI" w:hint="eastAsia"/>
          <w:bCs/>
          <w:spacing w:val="2"/>
          <w:sz w:val="30"/>
          <w:szCs w:val="30"/>
        </w:rPr>
        <w:t>創立２５周年・公益社団法人移行</w:t>
      </w:r>
      <w:r w:rsidR="003A7042" w:rsidRPr="003F7EEE">
        <w:rPr>
          <w:rFonts w:ascii="Meiryo UI" w:eastAsia="Meiryo UI" w:hAnsi="Meiryo UI" w:hint="eastAsia"/>
          <w:bCs/>
          <w:spacing w:val="2"/>
          <w:sz w:val="30"/>
          <w:szCs w:val="30"/>
        </w:rPr>
        <w:t xml:space="preserve">記念式典　</w:t>
      </w:r>
      <w:r w:rsidRPr="003F7EEE">
        <w:rPr>
          <w:rFonts w:ascii="Meiryo UI" w:eastAsia="Meiryo UI" w:hAnsi="Meiryo UI" w:hint="eastAsia"/>
          <w:bCs/>
          <w:spacing w:val="2"/>
          <w:sz w:val="30"/>
          <w:szCs w:val="30"/>
        </w:rPr>
        <w:t>申込書</w:t>
      </w:r>
    </w:p>
    <w:p w:rsidR="003F7EEE" w:rsidRDefault="003F7EEE">
      <w:pPr>
        <w:adjustRightInd/>
        <w:spacing w:line="402" w:lineRule="exact"/>
        <w:jc w:val="center"/>
        <w:rPr>
          <w:rFonts w:ascii="Meiryo UI" w:eastAsia="Meiryo UI" w:hAnsi="Meiryo UI"/>
          <w:bCs/>
          <w:spacing w:val="2"/>
          <w:sz w:val="30"/>
          <w:szCs w:val="30"/>
        </w:rPr>
      </w:pPr>
    </w:p>
    <w:p w:rsidR="003F7EEE" w:rsidRDefault="003F7EEE">
      <w:pPr>
        <w:adjustRightInd/>
        <w:spacing w:line="402" w:lineRule="exact"/>
        <w:jc w:val="center"/>
        <w:rPr>
          <w:rFonts w:ascii="Meiryo UI" w:eastAsia="Meiryo UI" w:hAnsi="Meiryo UI"/>
          <w:bCs/>
          <w:spacing w:val="2"/>
          <w:sz w:val="30"/>
          <w:szCs w:val="30"/>
        </w:rPr>
      </w:pPr>
    </w:p>
    <w:p w:rsidR="003F7EEE" w:rsidRPr="003F7EEE" w:rsidRDefault="003F7EEE">
      <w:pPr>
        <w:adjustRightInd/>
        <w:spacing w:line="402" w:lineRule="exact"/>
        <w:jc w:val="center"/>
        <w:rPr>
          <w:rFonts w:ascii="Meiryo UI" w:eastAsia="Meiryo UI" w:hAnsi="Meiryo UI" w:cs="Times New Roman"/>
          <w:spacing w:val="4"/>
        </w:rPr>
      </w:pP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945"/>
        <w:gridCol w:w="945"/>
        <w:gridCol w:w="945"/>
        <w:gridCol w:w="1701"/>
      </w:tblGrid>
      <w:tr w:rsidR="003F7EEE" w:rsidRPr="003F7EEE" w:rsidTr="008002CD">
        <w:tc>
          <w:tcPr>
            <w:tcW w:w="2127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お名前</w:t>
            </w:r>
          </w:p>
        </w:tc>
        <w:tc>
          <w:tcPr>
            <w:tcW w:w="1984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ご連絡先☎</w:t>
            </w:r>
          </w:p>
        </w:tc>
        <w:tc>
          <w:tcPr>
            <w:tcW w:w="1843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✉アドレス</w:t>
            </w:r>
          </w:p>
        </w:tc>
        <w:tc>
          <w:tcPr>
            <w:tcW w:w="945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式典</w:t>
            </w:r>
          </w:p>
        </w:tc>
        <w:tc>
          <w:tcPr>
            <w:tcW w:w="945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講演会</w:t>
            </w:r>
          </w:p>
        </w:tc>
        <w:tc>
          <w:tcPr>
            <w:tcW w:w="945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祝賀会</w:t>
            </w:r>
          </w:p>
        </w:tc>
        <w:tc>
          <w:tcPr>
            <w:tcW w:w="1701" w:type="dxa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備考</w:t>
            </w:r>
          </w:p>
        </w:tc>
      </w:tr>
      <w:tr w:rsidR="003F7EEE" w:rsidRPr="003F7EEE" w:rsidTr="008002CD">
        <w:trPr>
          <w:trHeight w:val="707"/>
        </w:trPr>
        <w:tc>
          <w:tcPr>
            <w:tcW w:w="2127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945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945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945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1701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3F7EEE" w:rsidRPr="003F7EEE" w:rsidTr="008002CD">
        <w:trPr>
          <w:trHeight w:val="707"/>
        </w:trPr>
        <w:tc>
          <w:tcPr>
            <w:tcW w:w="2127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945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945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945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1701" w:type="dxa"/>
            <w:vAlign w:val="center"/>
          </w:tcPr>
          <w:p w:rsidR="003F7EEE" w:rsidRPr="003F7EEE" w:rsidRDefault="003F7EEE" w:rsidP="003F7EEE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E754E2" w:rsidRPr="003F7EEE" w:rsidTr="008002CD">
        <w:trPr>
          <w:trHeight w:val="707"/>
        </w:trPr>
        <w:tc>
          <w:tcPr>
            <w:tcW w:w="2127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  <w:tc>
          <w:tcPr>
            <w:tcW w:w="945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945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945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3F7EEE">
              <w:rPr>
                <w:rFonts w:ascii="Meiryo UI" w:eastAsia="Meiryo UI" w:hAnsi="Meiryo UI" w:cs="Times New Roman" w:hint="eastAsia"/>
                <w:color w:val="auto"/>
              </w:rPr>
              <w:t>出・欠</w:t>
            </w:r>
          </w:p>
        </w:tc>
        <w:tc>
          <w:tcPr>
            <w:tcW w:w="1701" w:type="dxa"/>
            <w:vAlign w:val="center"/>
          </w:tcPr>
          <w:p w:rsidR="00E754E2" w:rsidRPr="003F7EEE" w:rsidRDefault="00E754E2" w:rsidP="00E754E2">
            <w:pPr>
              <w:widowControl/>
              <w:tabs>
                <w:tab w:val="center" w:pos="4513"/>
                <w:tab w:val="right" w:pos="9026"/>
              </w:tabs>
              <w:overflowPunct/>
              <w:adjustRightInd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</w:tr>
    </w:tbl>
    <w:p w:rsidR="003A7042" w:rsidRDefault="003A704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3A704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8B" w:rsidRDefault="001B488B">
      <w:r>
        <w:separator/>
      </w:r>
    </w:p>
  </w:endnote>
  <w:endnote w:type="continuationSeparator" w:id="0">
    <w:p w:rsidR="001B488B" w:rsidRDefault="001B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42" w:rsidRDefault="003A7042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8B" w:rsidRDefault="001B48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488B" w:rsidRDefault="001B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870"/>
  <w:hyphenationZone w:val="0"/>
  <w:drawingGridHorizontalSpacing w:val="1638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D7731"/>
    <w:rsid w:val="001B488B"/>
    <w:rsid w:val="0034333E"/>
    <w:rsid w:val="003A7042"/>
    <w:rsid w:val="003B2071"/>
    <w:rsid w:val="003F7EEE"/>
    <w:rsid w:val="004D0464"/>
    <w:rsid w:val="004D3878"/>
    <w:rsid w:val="0063017B"/>
    <w:rsid w:val="008002CD"/>
    <w:rsid w:val="008406D0"/>
    <w:rsid w:val="008F41C1"/>
    <w:rsid w:val="00E754E2"/>
    <w:rsid w:val="00E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C56CF68-D8BF-4657-B2D5-9395EE19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73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731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8406D0"/>
    <w:rPr>
      <w:rFonts w:cs="Times New Roman"/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8406D0"/>
    <w:pPr>
      <w:jc w:val="right"/>
    </w:pPr>
    <w:rPr>
      <w:rFonts w:asciiTheme="majorEastAsia" w:eastAsiaTheme="majorEastAsia" w:hAnsiTheme="majorEastAsia" w:cs="Times New Roman"/>
      <w:spacing w:val="4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8406D0"/>
    <w:rPr>
      <w:rFonts w:asciiTheme="majorEastAsia" w:eastAsiaTheme="majorEastAsia" w:hAnsiTheme="majorEastAsia" w:cs="Times New Roman"/>
      <w:color w:val="000000"/>
      <w:spacing w:val="4"/>
      <w:kern w:val="0"/>
      <w:sz w:val="22"/>
    </w:rPr>
  </w:style>
  <w:style w:type="table" w:styleId="aa">
    <w:name w:val="Table Grid"/>
    <w:basedOn w:val="a1"/>
    <w:uiPriority w:val="59"/>
    <w:rsid w:val="003F7EEE"/>
    <w:rPr>
      <w:rFonts w:ascii="Georgia" w:eastAsia="ＭＳ Ｐ明朝" w:hAnsi="Georgia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54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754E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y.hosokawa</dc:creator>
  <cp:keywords/>
  <dc:description/>
  <cp:lastModifiedBy>香川県社会福祉士会</cp:lastModifiedBy>
  <cp:revision>2</cp:revision>
  <cp:lastPrinted>2018-11-16T01:48:00Z</cp:lastPrinted>
  <dcterms:created xsi:type="dcterms:W3CDTF">2018-12-17T02:19:00Z</dcterms:created>
  <dcterms:modified xsi:type="dcterms:W3CDTF">2018-12-17T02:19:00Z</dcterms:modified>
</cp:coreProperties>
</file>